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40363" w14:textId="26D5F3FB" w:rsidR="00292F13" w:rsidRPr="00F2081C" w:rsidRDefault="00233660" w:rsidP="005B7469">
      <w:pPr>
        <w:spacing w:before="60"/>
        <w:ind w:right="-1"/>
        <w:jc w:val="right"/>
        <w:rPr>
          <w:sz w:val="18"/>
        </w:rPr>
      </w:pPr>
      <w:r w:rsidRPr="00F2081C">
        <w:rPr>
          <w:sz w:val="18"/>
        </w:rPr>
        <w:t xml:space="preserve">   </w:t>
      </w:r>
      <w:r w:rsidR="00103E49" w:rsidRPr="00F2081C">
        <w:rPr>
          <w:noProof/>
        </w:rPr>
        <w:drawing>
          <wp:inline distT="0" distB="0" distL="0" distR="0" wp14:anchorId="3F1C35E7" wp14:editId="27FC9239">
            <wp:extent cx="5295900" cy="1226046"/>
            <wp:effectExtent l="0" t="0" r="0" b="0"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198" cy="123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F13" w:rsidRPr="00F2081C">
        <w:rPr>
          <w:sz w:val="18"/>
        </w:rPr>
        <w:t>GEWERKSCHAFT</w:t>
      </w:r>
    </w:p>
    <w:p w14:paraId="1F82CB3A" w14:textId="039CA4BB" w:rsidR="00292F13" w:rsidRPr="00F2081C" w:rsidRDefault="00292F13" w:rsidP="005B7469">
      <w:pPr>
        <w:spacing w:before="60"/>
        <w:ind w:right="-1"/>
        <w:jc w:val="right"/>
        <w:rPr>
          <w:sz w:val="18"/>
        </w:rPr>
      </w:pPr>
      <w:r w:rsidRPr="00F2081C">
        <w:rPr>
          <w:sz w:val="18"/>
        </w:rPr>
        <w:t>DEUTSCHER LOKOMOTIVFÜHRER</w:t>
      </w:r>
    </w:p>
    <w:p w14:paraId="2F388A33" w14:textId="271A9581" w:rsidR="009660C1" w:rsidRPr="00F2081C" w:rsidRDefault="009660C1" w:rsidP="003C40DA">
      <w:pPr>
        <w:spacing w:before="60"/>
        <w:ind w:right="-1"/>
        <w:rPr>
          <w:sz w:val="18"/>
        </w:rPr>
      </w:pPr>
    </w:p>
    <w:p w14:paraId="66CFA720" w14:textId="6E9FA9A2" w:rsidR="00017537" w:rsidRDefault="00856092" w:rsidP="003424ED">
      <w:pPr>
        <w:spacing w:before="60"/>
        <w:ind w:left="2832" w:right="-285" w:firstLine="708"/>
        <w:rPr>
          <w:rFonts w:cs="Arial"/>
          <w:b/>
          <w:bCs/>
          <w:sz w:val="28"/>
          <w:szCs w:val="28"/>
        </w:rPr>
      </w:pPr>
      <w:r w:rsidRPr="00F2081C">
        <w:rPr>
          <w:szCs w:val="24"/>
        </w:rPr>
        <w:t xml:space="preserve"> </w:t>
      </w:r>
      <w:r w:rsidR="0094141A" w:rsidRPr="007C6C36">
        <w:rPr>
          <w:szCs w:val="24"/>
        </w:rPr>
        <w:t>Berlin/</w:t>
      </w:r>
      <w:r w:rsidR="005073DB" w:rsidRPr="00F2081C">
        <w:rPr>
          <w:szCs w:val="24"/>
        </w:rPr>
        <w:t>Frankfurt am Main</w:t>
      </w:r>
      <w:r w:rsidR="008F0CBE" w:rsidRPr="00F2081C">
        <w:rPr>
          <w:szCs w:val="24"/>
        </w:rPr>
        <w:t>,</w:t>
      </w:r>
      <w:r w:rsidR="006F649A" w:rsidRPr="00F2081C">
        <w:rPr>
          <w:szCs w:val="24"/>
        </w:rPr>
        <w:t xml:space="preserve"> </w:t>
      </w:r>
      <w:r w:rsidR="0013085C">
        <w:rPr>
          <w:szCs w:val="24"/>
        </w:rPr>
        <w:t>1</w:t>
      </w:r>
      <w:r w:rsidR="00DA1B61">
        <w:rPr>
          <w:szCs w:val="24"/>
        </w:rPr>
        <w:t>.</w:t>
      </w:r>
      <w:r w:rsidR="0013085C">
        <w:rPr>
          <w:szCs w:val="24"/>
        </w:rPr>
        <w:t>Oktober</w:t>
      </w:r>
      <w:r w:rsidR="005F2646">
        <w:rPr>
          <w:szCs w:val="24"/>
        </w:rPr>
        <w:t xml:space="preserve"> </w:t>
      </w:r>
      <w:r w:rsidR="00CD139C">
        <w:rPr>
          <w:szCs w:val="24"/>
        </w:rPr>
        <w:t>2024</w:t>
      </w:r>
      <w:bookmarkStart w:id="0" w:name="_Hlk112323396"/>
      <w:bookmarkStart w:id="1" w:name="_Hlk54100040"/>
      <w:bookmarkStart w:id="2" w:name="_Hlk52951707"/>
    </w:p>
    <w:p w14:paraId="256BF977" w14:textId="446BD458" w:rsidR="0013085C" w:rsidRDefault="0013085C" w:rsidP="00406D43">
      <w:pPr>
        <w:spacing w:line="360" w:lineRule="auto"/>
        <w:rPr>
          <w:rFonts w:cs="Arial"/>
          <w:b/>
          <w:bCs/>
          <w:sz w:val="28"/>
          <w:szCs w:val="28"/>
        </w:rPr>
      </w:pPr>
      <w:r w:rsidRPr="00D10BA4">
        <w:rPr>
          <w:rFonts w:cs="Arial"/>
          <w:b/>
          <w:bCs/>
          <w:sz w:val="28"/>
          <w:szCs w:val="28"/>
        </w:rPr>
        <w:t>Pressemitteilung</w:t>
      </w:r>
    </w:p>
    <w:p w14:paraId="6926FDB6" w14:textId="77777777" w:rsidR="00084168" w:rsidRDefault="00084168" w:rsidP="00E8459C">
      <w:pPr>
        <w:spacing w:after="120"/>
        <w:ind w:right="-284"/>
        <w:rPr>
          <w:rFonts w:cs="Arial"/>
          <w:b/>
          <w:bCs/>
          <w:sz w:val="28"/>
          <w:szCs w:val="28"/>
        </w:rPr>
      </w:pPr>
      <w:bookmarkStart w:id="3" w:name="_Hlk162873429"/>
      <w:bookmarkEnd w:id="0"/>
      <w:bookmarkEnd w:id="1"/>
      <w:bookmarkEnd w:id="2"/>
    </w:p>
    <w:p w14:paraId="4C849B4C" w14:textId="57BC4877" w:rsidR="00672124" w:rsidRPr="00E8459C" w:rsidRDefault="00672124" w:rsidP="00E8459C">
      <w:pPr>
        <w:spacing w:after="120"/>
        <w:ind w:right="-284"/>
        <w:rPr>
          <w:b/>
          <w:sz w:val="26"/>
          <w:szCs w:val="26"/>
        </w:rPr>
      </w:pPr>
      <w:r>
        <w:rPr>
          <w:b/>
          <w:sz w:val="26"/>
          <w:szCs w:val="26"/>
        </w:rPr>
        <w:t>Verkauf DB Schenker</w:t>
      </w:r>
    </w:p>
    <w:bookmarkEnd w:id="3"/>
    <w:p w14:paraId="189B24EF" w14:textId="478ADDE1" w:rsidR="006A0B4D" w:rsidRPr="007A7A67" w:rsidRDefault="008D11F3" w:rsidP="00306241">
      <w:pPr>
        <w:spacing w:after="480"/>
        <w:rPr>
          <w:b/>
          <w:bCs/>
          <w:sz w:val="48"/>
          <w:szCs w:val="48"/>
        </w:rPr>
      </w:pPr>
      <w:r>
        <w:rPr>
          <w:b/>
          <w:bCs/>
          <w:sz w:val="44"/>
          <w:szCs w:val="44"/>
        </w:rPr>
        <w:t xml:space="preserve">Die Mitarbeiter </w:t>
      </w:r>
      <w:r w:rsidR="00E36DBF">
        <w:rPr>
          <w:b/>
          <w:bCs/>
          <w:sz w:val="44"/>
          <w:szCs w:val="44"/>
        </w:rPr>
        <w:t xml:space="preserve">der DB </w:t>
      </w:r>
      <w:r w:rsidR="00FC77D2" w:rsidRPr="005E4C46">
        <w:rPr>
          <w:b/>
          <w:bCs/>
          <w:sz w:val="44"/>
          <w:szCs w:val="44"/>
        </w:rPr>
        <w:t xml:space="preserve">Schenker </w:t>
      </w:r>
      <w:r w:rsidRPr="005E4C46">
        <w:rPr>
          <w:b/>
          <w:bCs/>
          <w:sz w:val="44"/>
          <w:szCs w:val="44"/>
        </w:rPr>
        <w:t>ha</w:t>
      </w:r>
      <w:r w:rsidR="00E36DBF" w:rsidRPr="005E4C46">
        <w:rPr>
          <w:b/>
          <w:bCs/>
          <w:sz w:val="44"/>
          <w:szCs w:val="44"/>
        </w:rPr>
        <w:t>ben</w:t>
      </w:r>
      <w:r w:rsidRPr="005E4C46">
        <w:rPr>
          <w:b/>
          <w:bCs/>
          <w:sz w:val="44"/>
          <w:szCs w:val="44"/>
        </w:rPr>
        <w:t xml:space="preserve"> einen guten Arbeitgeber verdient</w:t>
      </w:r>
      <w:r w:rsidR="00E36DBF" w:rsidRPr="005E4C46">
        <w:rPr>
          <w:b/>
          <w:bCs/>
          <w:sz w:val="44"/>
          <w:szCs w:val="44"/>
        </w:rPr>
        <w:t>!</w:t>
      </w:r>
    </w:p>
    <w:p w14:paraId="0AD5DB4C" w14:textId="7E3BA7A1" w:rsidR="00A83152" w:rsidRPr="00FE17A8" w:rsidRDefault="00292850" w:rsidP="00FF0543">
      <w:pPr>
        <w:spacing w:line="360" w:lineRule="auto"/>
        <w:jc w:val="both"/>
        <w:rPr>
          <w:bCs/>
          <w:sz w:val="28"/>
          <w:szCs w:val="28"/>
        </w:rPr>
      </w:pPr>
      <w:r w:rsidRPr="00FF0543">
        <w:rPr>
          <w:bCs/>
          <w:sz w:val="28"/>
          <w:szCs w:val="28"/>
        </w:rPr>
        <w:t xml:space="preserve">Derzeit </w:t>
      </w:r>
      <w:r w:rsidR="00F32F28">
        <w:rPr>
          <w:bCs/>
          <w:sz w:val="28"/>
          <w:szCs w:val="28"/>
        </w:rPr>
        <w:t>bestimmt das</w:t>
      </w:r>
      <w:r w:rsidRPr="00FF0543">
        <w:rPr>
          <w:bCs/>
          <w:sz w:val="28"/>
          <w:szCs w:val="28"/>
        </w:rPr>
        <w:t xml:space="preserve"> Bieterverfahren um die zum Verkauf stehende </w:t>
      </w:r>
      <w:r w:rsidR="006507E3" w:rsidRPr="00FF0543">
        <w:rPr>
          <w:bCs/>
          <w:sz w:val="28"/>
          <w:szCs w:val="28"/>
        </w:rPr>
        <w:t xml:space="preserve">Konzerntochter DB Schenker </w:t>
      </w:r>
      <w:r w:rsidR="00561274">
        <w:rPr>
          <w:bCs/>
          <w:sz w:val="28"/>
          <w:szCs w:val="28"/>
        </w:rPr>
        <w:t xml:space="preserve">AG </w:t>
      </w:r>
      <w:r w:rsidR="00F32F28">
        <w:rPr>
          <w:bCs/>
          <w:sz w:val="28"/>
          <w:szCs w:val="28"/>
        </w:rPr>
        <w:t xml:space="preserve">die Schlagzeilen. </w:t>
      </w:r>
      <w:r w:rsidR="00CB64C9">
        <w:rPr>
          <w:bCs/>
          <w:sz w:val="28"/>
          <w:szCs w:val="28"/>
        </w:rPr>
        <w:t>Es ist Aufgabe des</w:t>
      </w:r>
      <w:r w:rsidR="006507E3" w:rsidRPr="002C09A5">
        <w:rPr>
          <w:bCs/>
          <w:sz w:val="28"/>
          <w:szCs w:val="28"/>
        </w:rPr>
        <w:t xml:space="preserve"> </w:t>
      </w:r>
      <w:r w:rsidR="00973B2C" w:rsidRPr="002C09A5">
        <w:rPr>
          <w:bCs/>
          <w:sz w:val="28"/>
          <w:szCs w:val="28"/>
        </w:rPr>
        <w:t>Aufsichtsrat</w:t>
      </w:r>
      <w:r w:rsidR="00CB64C9">
        <w:rPr>
          <w:bCs/>
          <w:sz w:val="28"/>
          <w:szCs w:val="28"/>
        </w:rPr>
        <w:t>s,</w:t>
      </w:r>
      <w:r w:rsidR="00973B2C" w:rsidRPr="002C09A5">
        <w:rPr>
          <w:bCs/>
          <w:sz w:val="28"/>
          <w:szCs w:val="28"/>
        </w:rPr>
        <w:t xml:space="preserve"> </w:t>
      </w:r>
      <w:r w:rsidR="001B118B">
        <w:rPr>
          <w:bCs/>
          <w:sz w:val="28"/>
          <w:szCs w:val="28"/>
        </w:rPr>
        <w:t xml:space="preserve">verantwortungsvoll </w:t>
      </w:r>
      <w:r w:rsidR="00973B2C" w:rsidRPr="002C09A5">
        <w:rPr>
          <w:bCs/>
          <w:sz w:val="28"/>
          <w:szCs w:val="28"/>
        </w:rPr>
        <w:t>die Weichenstellung</w:t>
      </w:r>
      <w:r w:rsidR="00717012">
        <w:rPr>
          <w:bCs/>
          <w:sz w:val="28"/>
          <w:szCs w:val="28"/>
        </w:rPr>
        <w:t xml:space="preserve"> für die Zukunft </w:t>
      </w:r>
      <w:r w:rsidR="0062353F">
        <w:rPr>
          <w:bCs/>
          <w:sz w:val="28"/>
          <w:szCs w:val="28"/>
        </w:rPr>
        <w:t>der</w:t>
      </w:r>
      <w:r w:rsidR="00717012">
        <w:rPr>
          <w:bCs/>
          <w:sz w:val="28"/>
          <w:szCs w:val="28"/>
        </w:rPr>
        <w:t xml:space="preserve"> </w:t>
      </w:r>
      <w:r w:rsidR="0062353F">
        <w:rPr>
          <w:bCs/>
          <w:sz w:val="28"/>
          <w:szCs w:val="28"/>
        </w:rPr>
        <w:t>DB Schenker AG</w:t>
      </w:r>
      <w:r w:rsidR="00973B2C" w:rsidRPr="002C09A5">
        <w:rPr>
          <w:bCs/>
          <w:sz w:val="28"/>
          <w:szCs w:val="28"/>
        </w:rPr>
        <w:t xml:space="preserve"> </w:t>
      </w:r>
      <w:r w:rsidR="00FE17A8">
        <w:rPr>
          <w:bCs/>
          <w:sz w:val="28"/>
          <w:szCs w:val="28"/>
        </w:rPr>
        <w:t>voran</w:t>
      </w:r>
      <w:r w:rsidR="001B118B">
        <w:rPr>
          <w:bCs/>
          <w:sz w:val="28"/>
          <w:szCs w:val="28"/>
        </w:rPr>
        <w:t>zu</w:t>
      </w:r>
      <w:r w:rsidR="00A83152" w:rsidRPr="00FE17A8">
        <w:rPr>
          <w:bCs/>
          <w:sz w:val="28"/>
          <w:szCs w:val="28"/>
        </w:rPr>
        <w:t>treiben.</w:t>
      </w:r>
    </w:p>
    <w:p w14:paraId="05145874" w14:textId="77777777" w:rsidR="00755A31" w:rsidRDefault="00755A31" w:rsidP="00581A1D">
      <w:pPr>
        <w:spacing w:line="360" w:lineRule="auto"/>
        <w:ind w:left="-5" w:right="-10"/>
        <w:rPr>
          <w:rFonts w:cs="Arial"/>
          <w:szCs w:val="24"/>
        </w:rPr>
      </w:pPr>
    </w:p>
    <w:p w14:paraId="46D6F9AA" w14:textId="1300F3CC" w:rsidR="00733F56" w:rsidRDefault="002041D4" w:rsidP="0032056E">
      <w:pPr>
        <w:spacing w:line="360" w:lineRule="auto"/>
        <w:ind w:left="-5" w:right="-10"/>
        <w:rPr>
          <w:rFonts w:cs="Arial"/>
          <w:szCs w:val="24"/>
        </w:rPr>
      </w:pPr>
      <w:r>
        <w:rPr>
          <w:rFonts w:cs="Arial"/>
          <w:szCs w:val="24"/>
        </w:rPr>
        <w:t>Die</w:t>
      </w:r>
      <w:r w:rsidR="00A83152">
        <w:rPr>
          <w:rFonts w:cs="Arial"/>
          <w:szCs w:val="24"/>
        </w:rPr>
        <w:t xml:space="preserve"> </w:t>
      </w:r>
      <w:r w:rsidR="00FE17A8">
        <w:rPr>
          <w:rFonts w:cs="Arial"/>
          <w:szCs w:val="24"/>
        </w:rPr>
        <w:t>Gewerkschaft Deutscher Lokomotivführer (</w:t>
      </w:r>
      <w:r w:rsidR="00A83152">
        <w:rPr>
          <w:rFonts w:cs="Arial"/>
          <w:szCs w:val="24"/>
        </w:rPr>
        <w:t>GDL</w:t>
      </w:r>
      <w:r w:rsidR="00FE17A8">
        <w:rPr>
          <w:rFonts w:cs="Arial"/>
          <w:szCs w:val="24"/>
        </w:rPr>
        <w:t>)</w:t>
      </w:r>
      <w:r w:rsidR="003B39B8">
        <w:rPr>
          <w:rFonts w:cs="Arial"/>
          <w:szCs w:val="24"/>
        </w:rPr>
        <w:t xml:space="preserve"> vertritt</w:t>
      </w:r>
      <w:r w:rsidR="00F63423">
        <w:rPr>
          <w:rFonts w:cs="Arial"/>
          <w:szCs w:val="24"/>
        </w:rPr>
        <w:t xml:space="preserve"> aus mehreren Gründen</w:t>
      </w:r>
      <w:r w:rsidR="003B39B8">
        <w:rPr>
          <w:rFonts w:cs="Arial"/>
          <w:szCs w:val="24"/>
        </w:rPr>
        <w:t xml:space="preserve"> die Position, dass </w:t>
      </w:r>
      <w:r w:rsidR="00A83152">
        <w:rPr>
          <w:rFonts w:cs="Arial"/>
          <w:szCs w:val="24"/>
        </w:rPr>
        <w:t>der Verkauf</w:t>
      </w:r>
      <w:r w:rsidR="00FE17A8">
        <w:rPr>
          <w:rFonts w:cs="Arial"/>
          <w:szCs w:val="24"/>
        </w:rPr>
        <w:t xml:space="preserve"> </w:t>
      </w:r>
      <w:r w:rsidR="006D0B36">
        <w:rPr>
          <w:rFonts w:cs="Arial"/>
          <w:szCs w:val="24"/>
        </w:rPr>
        <w:t>der</w:t>
      </w:r>
      <w:r w:rsidR="00FE17A8">
        <w:rPr>
          <w:rFonts w:cs="Arial"/>
          <w:szCs w:val="24"/>
        </w:rPr>
        <w:t xml:space="preserve"> DB Schenker</w:t>
      </w:r>
      <w:r w:rsidR="00A83152">
        <w:rPr>
          <w:rFonts w:cs="Arial"/>
          <w:szCs w:val="24"/>
        </w:rPr>
        <w:t xml:space="preserve"> </w:t>
      </w:r>
      <w:r w:rsidR="00561274">
        <w:rPr>
          <w:rFonts w:cs="Arial"/>
          <w:szCs w:val="24"/>
        </w:rPr>
        <w:t xml:space="preserve">AG </w:t>
      </w:r>
      <w:r w:rsidR="00F4057B">
        <w:rPr>
          <w:rFonts w:cs="Arial"/>
          <w:szCs w:val="24"/>
        </w:rPr>
        <w:t>gerechtfertigt ist</w:t>
      </w:r>
      <w:r w:rsidR="002000FE">
        <w:rPr>
          <w:rFonts w:cs="Arial"/>
          <w:szCs w:val="24"/>
        </w:rPr>
        <w:t xml:space="preserve">. Einerseits </w:t>
      </w:r>
      <w:r w:rsidR="004F3A4A">
        <w:rPr>
          <w:rFonts w:cs="Arial"/>
          <w:szCs w:val="24"/>
        </w:rPr>
        <w:t xml:space="preserve">ist die Logistiktochter </w:t>
      </w:r>
      <w:r w:rsidR="0093630D">
        <w:rPr>
          <w:rFonts w:cs="Arial"/>
          <w:szCs w:val="24"/>
        </w:rPr>
        <w:t xml:space="preserve">hinsichtlich </w:t>
      </w:r>
      <w:r w:rsidR="004F3A4A">
        <w:rPr>
          <w:rFonts w:cs="Arial"/>
          <w:szCs w:val="24"/>
        </w:rPr>
        <w:t xml:space="preserve">Größe und </w:t>
      </w:r>
      <w:r w:rsidR="0074411D">
        <w:rPr>
          <w:rFonts w:cs="Arial"/>
          <w:szCs w:val="24"/>
        </w:rPr>
        <w:t>Ausrichtung</w:t>
      </w:r>
      <w:r w:rsidR="004F3A4A">
        <w:rPr>
          <w:rFonts w:cs="Arial"/>
          <w:szCs w:val="24"/>
        </w:rPr>
        <w:t xml:space="preserve"> </w:t>
      </w:r>
      <w:r w:rsidR="009258EF">
        <w:rPr>
          <w:rFonts w:cs="Arial"/>
          <w:szCs w:val="24"/>
        </w:rPr>
        <w:t xml:space="preserve">nicht dem Kerngeschäft der Deutschen Bahn zuzurechnen und </w:t>
      </w:r>
      <w:r w:rsidR="00A62CE3">
        <w:rPr>
          <w:rFonts w:cs="Arial"/>
          <w:szCs w:val="24"/>
        </w:rPr>
        <w:t>sollte als Logistik</w:t>
      </w:r>
      <w:r w:rsidR="005018F1">
        <w:rPr>
          <w:rFonts w:cs="Arial"/>
          <w:szCs w:val="24"/>
        </w:rPr>
        <w:t>unternehmen</w:t>
      </w:r>
      <w:r w:rsidR="000A1186">
        <w:rPr>
          <w:rFonts w:cs="Arial"/>
          <w:szCs w:val="24"/>
        </w:rPr>
        <w:t xml:space="preserve"> </w:t>
      </w:r>
      <w:r w:rsidR="002F5760">
        <w:rPr>
          <w:rFonts w:cs="Arial"/>
          <w:szCs w:val="24"/>
        </w:rPr>
        <w:t>–</w:t>
      </w:r>
      <w:r w:rsidR="000A1186">
        <w:rPr>
          <w:rFonts w:cs="Arial"/>
          <w:szCs w:val="24"/>
        </w:rPr>
        <w:t xml:space="preserve"> </w:t>
      </w:r>
      <w:r w:rsidR="00BA3103">
        <w:rPr>
          <w:rFonts w:cs="Arial"/>
          <w:szCs w:val="24"/>
        </w:rPr>
        <w:t>vor allem im Sektor des Straßengüterverkehrs</w:t>
      </w:r>
      <w:r w:rsidR="009678EB">
        <w:rPr>
          <w:rFonts w:cs="Arial"/>
          <w:szCs w:val="24"/>
        </w:rPr>
        <w:t xml:space="preserve"> </w:t>
      </w:r>
      <w:r w:rsidR="001B10B1">
        <w:rPr>
          <w:rFonts w:cs="Arial"/>
          <w:szCs w:val="24"/>
        </w:rPr>
        <w:t>–</w:t>
      </w:r>
      <w:r w:rsidR="009678EB">
        <w:rPr>
          <w:rFonts w:cs="Arial"/>
          <w:szCs w:val="24"/>
        </w:rPr>
        <w:t xml:space="preserve"> </w:t>
      </w:r>
      <w:r w:rsidR="001B10B1">
        <w:rPr>
          <w:rFonts w:cs="Arial"/>
          <w:szCs w:val="24"/>
        </w:rPr>
        <w:t xml:space="preserve">konsequent ausgebaut </w:t>
      </w:r>
      <w:r w:rsidR="00AE0956">
        <w:rPr>
          <w:rFonts w:cs="Arial"/>
          <w:szCs w:val="24"/>
        </w:rPr>
        <w:t xml:space="preserve">und </w:t>
      </w:r>
      <w:r w:rsidR="00544578">
        <w:rPr>
          <w:rFonts w:cs="Arial"/>
          <w:szCs w:val="24"/>
        </w:rPr>
        <w:t xml:space="preserve">mehr Kompetenzen für die dringend notwendige </w:t>
      </w:r>
      <w:r w:rsidR="00E30507">
        <w:rPr>
          <w:rFonts w:cs="Arial"/>
          <w:szCs w:val="24"/>
        </w:rPr>
        <w:t>Entwicklung bekommen.</w:t>
      </w:r>
    </w:p>
    <w:p w14:paraId="3298BDF0" w14:textId="0D1D164C" w:rsidR="00D6658F" w:rsidRDefault="00E0414E" w:rsidP="0032056E">
      <w:pPr>
        <w:spacing w:line="360" w:lineRule="auto"/>
        <w:ind w:left="-5" w:right="-10"/>
        <w:rPr>
          <w:rFonts w:cs="Arial"/>
          <w:szCs w:val="24"/>
        </w:rPr>
      </w:pPr>
      <w:r>
        <w:rPr>
          <w:rFonts w:cs="Arial"/>
          <w:szCs w:val="24"/>
        </w:rPr>
        <w:t xml:space="preserve">DB </w:t>
      </w:r>
      <w:r w:rsidR="0032056E">
        <w:rPr>
          <w:rFonts w:cs="Arial"/>
          <w:szCs w:val="24"/>
        </w:rPr>
        <w:t xml:space="preserve">AG </w:t>
      </w:r>
      <w:r>
        <w:rPr>
          <w:rFonts w:cs="Arial"/>
          <w:szCs w:val="24"/>
        </w:rPr>
        <w:t>und Schenker</w:t>
      </w:r>
      <w:r w:rsidR="002E76CA">
        <w:rPr>
          <w:rFonts w:cs="Arial"/>
          <w:szCs w:val="24"/>
        </w:rPr>
        <w:t xml:space="preserve"> </w:t>
      </w:r>
      <w:r w:rsidR="00E5652C">
        <w:rPr>
          <w:rFonts w:cs="Arial"/>
          <w:szCs w:val="24"/>
        </w:rPr>
        <w:t>könn</w:t>
      </w:r>
      <w:r w:rsidR="00F922D3">
        <w:rPr>
          <w:rFonts w:cs="Arial"/>
          <w:szCs w:val="24"/>
        </w:rPr>
        <w:t>t</w:t>
      </w:r>
      <w:r w:rsidR="00E5652C">
        <w:rPr>
          <w:rFonts w:cs="Arial"/>
          <w:szCs w:val="24"/>
        </w:rPr>
        <w:t xml:space="preserve">en </w:t>
      </w:r>
      <w:r w:rsidR="00515831">
        <w:rPr>
          <w:rFonts w:cs="Arial"/>
          <w:szCs w:val="24"/>
        </w:rPr>
        <w:t>im Sinne einer in die Zukunft gerichtete</w:t>
      </w:r>
      <w:r w:rsidR="00F922D3">
        <w:rPr>
          <w:rFonts w:cs="Arial"/>
          <w:szCs w:val="24"/>
        </w:rPr>
        <w:t>n</w:t>
      </w:r>
      <w:r w:rsidR="00515831">
        <w:rPr>
          <w:rFonts w:cs="Arial"/>
          <w:szCs w:val="24"/>
        </w:rPr>
        <w:t xml:space="preserve"> Partnerschaft beider Unternehmen </w:t>
      </w:r>
      <w:r w:rsidR="00CF0153">
        <w:rPr>
          <w:rFonts w:cs="Arial"/>
          <w:szCs w:val="24"/>
        </w:rPr>
        <w:t xml:space="preserve">zudem </w:t>
      </w:r>
      <w:r w:rsidR="00E5652C">
        <w:rPr>
          <w:rFonts w:cs="Arial"/>
          <w:szCs w:val="24"/>
        </w:rPr>
        <w:t xml:space="preserve">beidseitig </w:t>
      </w:r>
      <w:r w:rsidR="00E538E5">
        <w:rPr>
          <w:rFonts w:cs="Arial"/>
          <w:szCs w:val="24"/>
        </w:rPr>
        <w:t>profitiere</w:t>
      </w:r>
      <w:r w:rsidR="00315940">
        <w:rPr>
          <w:rFonts w:cs="Arial"/>
          <w:szCs w:val="24"/>
        </w:rPr>
        <w:t>n</w:t>
      </w:r>
      <w:r w:rsidR="00515831">
        <w:rPr>
          <w:rFonts w:cs="Arial"/>
          <w:szCs w:val="24"/>
        </w:rPr>
        <w:t xml:space="preserve">. </w:t>
      </w:r>
      <w:r w:rsidR="00F922D3">
        <w:rPr>
          <w:rFonts w:cs="Arial"/>
          <w:szCs w:val="24"/>
        </w:rPr>
        <w:t>Das wäre</w:t>
      </w:r>
      <w:r w:rsidR="0032056E">
        <w:rPr>
          <w:rFonts w:cs="Arial"/>
          <w:szCs w:val="24"/>
        </w:rPr>
        <w:t xml:space="preserve"> </w:t>
      </w:r>
      <w:r w:rsidR="00B12227">
        <w:rPr>
          <w:rFonts w:cs="Arial"/>
          <w:szCs w:val="24"/>
        </w:rPr>
        <w:t xml:space="preserve">aus Sicht der GDL </w:t>
      </w:r>
      <w:r w:rsidR="00D6658F">
        <w:rPr>
          <w:rFonts w:cs="Arial"/>
          <w:szCs w:val="24"/>
        </w:rPr>
        <w:t xml:space="preserve">ausdrücklich </w:t>
      </w:r>
      <w:r w:rsidR="007C45EF">
        <w:rPr>
          <w:rFonts w:cs="Arial"/>
          <w:szCs w:val="24"/>
        </w:rPr>
        <w:t>zu begrüßen</w:t>
      </w:r>
      <w:r w:rsidR="00F922D3">
        <w:rPr>
          <w:rFonts w:cs="Arial"/>
          <w:szCs w:val="24"/>
        </w:rPr>
        <w:t>.</w:t>
      </w:r>
    </w:p>
    <w:p w14:paraId="331B4650" w14:textId="4839CFB3" w:rsidR="00DB60DC" w:rsidRDefault="007C45EF" w:rsidP="0032056E">
      <w:pPr>
        <w:spacing w:line="360" w:lineRule="auto"/>
        <w:ind w:left="-5" w:right="-10"/>
        <w:rPr>
          <w:rFonts w:cs="Arial"/>
          <w:szCs w:val="24"/>
        </w:rPr>
      </w:pPr>
      <w:r>
        <w:rPr>
          <w:rFonts w:cs="Arial"/>
          <w:szCs w:val="24"/>
        </w:rPr>
        <w:t>Andererseits kann d</w:t>
      </w:r>
      <w:r w:rsidR="00663117">
        <w:rPr>
          <w:rFonts w:cs="Arial"/>
          <w:szCs w:val="24"/>
        </w:rPr>
        <w:t>ie D</w:t>
      </w:r>
      <w:r>
        <w:rPr>
          <w:rFonts w:cs="Arial"/>
          <w:szCs w:val="24"/>
        </w:rPr>
        <w:t xml:space="preserve">eutsche </w:t>
      </w:r>
      <w:r w:rsidR="00663117">
        <w:rPr>
          <w:rFonts w:cs="Arial"/>
          <w:szCs w:val="24"/>
        </w:rPr>
        <w:t>B</w:t>
      </w:r>
      <w:r>
        <w:rPr>
          <w:rFonts w:cs="Arial"/>
          <w:szCs w:val="24"/>
        </w:rPr>
        <w:t xml:space="preserve">ahn mit dem Verkauf </w:t>
      </w:r>
      <w:r w:rsidR="008A2996">
        <w:rPr>
          <w:rFonts w:cs="Arial"/>
          <w:szCs w:val="24"/>
        </w:rPr>
        <w:t>de</w:t>
      </w:r>
      <w:r w:rsidR="00B358A0">
        <w:rPr>
          <w:rFonts w:cs="Arial"/>
          <w:szCs w:val="24"/>
        </w:rPr>
        <w:t>r DB Schenker AG</w:t>
      </w:r>
      <w:r>
        <w:rPr>
          <w:rFonts w:cs="Arial"/>
          <w:szCs w:val="24"/>
        </w:rPr>
        <w:t xml:space="preserve"> </w:t>
      </w:r>
      <w:r w:rsidR="00663117">
        <w:rPr>
          <w:rFonts w:cs="Arial"/>
          <w:szCs w:val="24"/>
        </w:rPr>
        <w:t xml:space="preserve">dringend benötigte </w:t>
      </w:r>
      <w:r w:rsidR="00390504">
        <w:rPr>
          <w:rFonts w:cs="Arial"/>
          <w:szCs w:val="24"/>
        </w:rPr>
        <w:t>Finanzm</w:t>
      </w:r>
      <w:r w:rsidR="00663117">
        <w:rPr>
          <w:rFonts w:cs="Arial"/>
          <w:szCs w:val="24"/>
        </w:rPr>
        <w:t>ittel für die Sanierung der Infrastruktur</w:t>
      </w:r>
      <w:r w:rsidR="00CB7B67">
        <w:rPr>
          <w:rFonts w:cs="Arial"/>
          <w:szCs w:val="24"/>
        </w:rPr>
        <w:t xml:space="preserve"> erlösen</w:t>
      </w:r>
      <w:r w:rsidR="005971E7">
        <w:rPr>
          <w:rFonts w:cs="Arial"/>
          <w:szCs w:val="24"/>
        </w:rPr>
        <w:t xml:space="preserve">. </w:t>
      </w:r>
    </w:p>
    <w:p w14:paraId="010FE6C9" w14:textId="77777777" w:rsidR="00B12227" w:rsidRDefault="00B12227" w:rsidP="0032056E">
      <w:pPr>
        <w:spacing w:line="360" w:lineRule="auto"/>
        <w:ind w:left="-5" w:right="-10"/>
        <w:rPr>
          <w:rFonts w:cs="Arial"/>
          <w:szCs w:val="24"/>
        </w:rPr>
      </w:pPr>
    </w:p>
    <w:p w14:paraId="697EDF6B" w14:textId="040BD0FA" w:rsidR="003347C0" w:rsidRDefault="00DB60DC" w:rsidP="0032056E">
      <w:pPr>
        <w:spacing w:line="360" w:lineRule="auto"/>
        <w:ind w:left="-5" w:right="-10"/>
        <w:rPr>
          <w:rFonts w:cs="Arial"/>
          <w:szCs w:val="24"/>
        </w:rPr>
      </w:pPr>
      <w:r>
        <w:rPr>
          <w:rFonts w:cs="Arial"/>
          <w:szCs w:val="24"/>
        </w:rPr>
        <w:lastRenderedPageBreak/>
        <w:t>Das Unternehmen</w:t>
      </w:r>
      <w:r w:rsidR="00663117">
        <w:rPr>
          <w:rFonts w:cs="Arial"/>
          <w:szCs w:val="24"/>
        </w:rPr>
        <w:t xml:space="preserve"> Schenker</w:t>
      </w:r>
      <w:r w:rsidR="005971E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hingegen würde</w:t>
      </w:r>
      <w:r w:rsidR="005971E7">
        <w:rPr>
          <w:rFonts w:cs="Arial"/>
          <w:szCs w:val="24"/>
        </w:rPr>
        <w:t xml:space="preserve"> </w:t>
      </w:r>
      <w:r w:rsidR="00DE4451">
        <w:rPr>
          <w:rFonts w:cs="Arial"/>
          <w:szCs w:val="24"/>
        </w:rPr>
        <w:t xml:space="preserve">bei der richtigen Wahl des neuen Eigentümers die Chance auf </w:t>
      </w:r>
      <w:r w:rsidR="000550D9">
        <w:rPr>
          <w:rFonts w:cs="Arial"/>
          <w:szCs w:val="24"/>
        </w:rPr>
        <w:t>ü</w:t>
      </w:r>
      <w:r w:rsidR="00ED0B7A">
        <w:rPr>
          <w:rFonts w:cs="Arial"/>
          <w:szCs w:val="24"/>
        </w:rPr>
        <w:t>berfällige</w:t>
      </w:r>
      <w:r w:rsidR="00DE4451">
        <w:rPr>
          <w:rFonts w:cs="Arial"/>
          <w:szCs w:val="24"/>
        </w:rPr>
        <w:t xml:space="preserve"> Investitionen und </w:t>
      </w:r>
      <w:r w:rsidR="00ED0B7A">
        <w:rPr>
          <w:rFonts w:cs="Arial"/>
          <w:szCs w:val="24"/>
        </w:rPr>
        <w:t>die dringend</w:t>
      </w:r>
      <w:r w:rsidR="00390504">
        <w:rPr>
          <w:rFonts w:cs="Arial"/>
          <w:szCs w:val="24"/>
        </w:rPr>
        <w:t xml:space="preserve"> notwendige</w:t>
      </w:r>
      <w:r w:rsidR="00C5161B">
        <w:rPr>
          <w:rFonts w:cs="Arial"/>
          <w:szCs w:val="24"/>
        </w:rPr>
        <w:t>n</w:t>
      </w:r>
      <w:r w:rsidR="00390504">
        <w:rPr>
          <w:rFonts w:cs="Arial"/>
          <w:szCs w:val="24"/>
        </w:rPr>
        <w:t xml:space="preserve"> </w:t>
      </w:r>
      <w:r w:rsidR="00C22AF5">
        <w:rPr>
          <w:rFonts w:cs="Arial"/>
          <w:szCs w:val="24"/>
        </w:rPr>
        <w:t>Entwicklung</w:t>
      </w:r>
      <w:r w:rsidR="00C5161B">
        <w:rPr>
          <w:rFonts w:cs="Arial"/>
          <w:szCs w:val="24"/>
        </w:rPr>
        <w:t>en</w:t>
      </w:r>
      <w:r w:rsidR="00345C30">
        <w:rPr>
          <w:rFonts w:cs="Arial"/>
          <w:szCs w:val="24"/>
        </w:rPr>
        <w:t xml:space="preserve"> erhalten</w:t>
      </w:r>
      <w:r w:rsidR="00A661FF">
        <w:rPr>
          <w:rFonts w:cs="Arial"/>
          <w:szCs w:val="24"/>
        </w:rPr>
        <w:t xml:space="preserve">, um </w:t>
      </w:r>
      <w:r w:rsidR="005C383D">
        <w:rPr>
          <w:rFonts w:cs="Arial"/>
          <w:szCs w:val="24"/>
        </w:rPr>
        <w:t xml:space="preserve">dauerhaft im Markt wettbewerbsfähig zu </w:t>
      </w:r>
      <w:r w:rsidR="00300AEA">
        <w:rPr>
          <w:rFonts w:cs="Arial"/>
          <w:szCs w:val="24"/>
        </w:rPr>
        <w:t>bleiben</w:t>
      </w:r>
      <w:r w:rsidR="0037168E">
        <w:rPr>
          <w:rFonts w:cs="Arial"/>
          <w:szCs w:val="24"/>
        </w:rPr>
        <w:t xml:space="preserve">. </w:t>
      </w:r>
      <w:r w:rsidR="005176E8">
        <w:rPr>
          <w:rFonts w:cs="Arial"/>
          <w:szCs w:val="24"/>
        </w:rPr>
        <w:t xml:space="preserve">Leider hat die DB </w:t>
      </w:r>
      <w:r w:rsidR="00300AEA">
        <w:rPr>
          <w:rFonts w:cs="Arial"/>
          <w:szCs w:val="24"/>
        </w:rPr>
        <w:t>ihre Logistik-Tochter</w:t>
      </w:r>
      <w:r w:rsidR="005176E8">
        <w:rPr>
          <w:rFonts w:cs="Arial"/>
          <w:szCs w:val="24"/>
        </w:rPr>
        <w:t xml:space="preserve"> </w:t>
      </w:r>
      <w:r w:rsidR="00300AEA">
        <w:rPr>
          <w:rFonts w:cs="Arial"/>
          <w:szCs w:val="24"/>
        </w:rPr>
        <w:t xml:space="preserve">jedoch </w:t>
      </w:r>
      <w:r w:rsidR="005176E8">
        <w:rPr>
          <w:rFonts w:cs="Arial"/>
          <w:szCs w:val="24"/>
        </w:rPr>
        <w:t xml:space="preserve">in den letzten Jahren </w:t>
      </w:r>
      <w:r w:rsidR="003771F7">
        <w:rPr>
          <w:rFonts w:cs="Arial"/>
          <w:szCs w:val="24"/>
        </w:rPr>
        <w:t>auf die Rolle der Cashcow</w:t>
      </w:r>
      <w:r w:rsidR="00DB2489">
        <w:rPr>
          <w:rFonts w:cs="Arial"/>
          <w:szCs w:val="24"/>
        </w:rPr>
        <w:t xml:space="preserve"> und wichtigsten Gewinn-Lieferanten</w:t>
      </w:r>
      <w:r w:rsidR="003771F7">
        <w:rPr>
          <w:rFonts w:cs="Arial"/>
          <w:szCs w:val="24"/>
        </w:rPr>
        <w:t xml:space="preserve"> </w:t>
      </w:r>
      <w:r w:rsidR="00B32440">
        <w:rPr>
          <w:rFonts w:cs="Arial"/>
          <w:szCs w:val="24"/>
        </w:rPr>
        <w:t xml:space="preserve">reduziert. </w:t>
      </w:r>
    </w:p>
    <w:p w14:paraId="151516A6" w14:textId="2FED29C4" w:rsidR="00401B39" w:rsidRDefault="00DB2489" w:rsidP="0032056E">
      <w:pPr>
        <w:spacing w:line="360" w:lineRule="auto"/>
        <w:ind w:left="-5" w:right="-10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561274">
        <w:rPr>
          <w:rFonts w:cs="Arial"/>
          <w:szCs w:val="24"/>
        </w:rPr>
        <w:t>m</w:t>
      </w:r>
      <w:r w:rsidR="00907FE2">
        <w:rPr>
          <w:rFonts w:cs="Arial"/>
          <w:szCs w:val="24"/>
        </w:rPr>
        <w:t xml:space="preserve"> Interesse</w:t>
      </w:r>
      <w:r w:rsidR="00561274">
        <w:rPr>
          <w:rFonts w:cs="Arial"/>
          <w:szCs w:val="24"/>
        </w:rPr>
        <w:t xml:space="preserve"> der heutigen Belegschaft</w:t>
      </w:r>
      <w:r w:rsidR="00907FE2">
        <w:rPr>
          <w:rFonts w:cs="Arial"/>
          <w:szCs w:val="24"/>
        </w:rPr>
        <w:t xml:space="preserve"> von Schenker vertritt </w:t>
      </w:r>
      <w:r w:rsidR="000D049E">
        <w:rPr>
          <w:rFonts w:cs="Arial"/>
          <w:szCs w:val="24"/>
        </w:rPr>
        <w:t>die GDL nachdrücklich die Position</w:t>
      </w:r>
      <w:r w:rsidR="00345C30">
        <w:rPr>
          <w:rFonts w:cs="Arial"/>
          <w:szCs w:val="24"/>
        </w:rPr>
        <w:t>, dass a</w:t>
      </w:r>
      <w:r w:rsidR="00561274">
        <w:rPr>
          <w:rFonts w:cs="Arial"/>
          <w:szCs w:val="24"/>
        </w:rPr>
        <w:t>m Ende des Prozesses kein Sanierungsfall wie bei Arriva entsteh</w:t>
      </w:r>
      <w:r w:rsidR="003347C0">
        <w:rPr>
          <w:rFonts w:cs="Arial"/>
          <w:szCs w:val="24"/>
        </w:rPr>
        <w:t xml:space="preserve">en darf. </w:t>
      </w:r>
    </w:p>
    <w:p w14:paraId="35F7FCA6" w14:textId="77777777" w:rsidR="007D40C9" w:rsidRDefault="007D40C9" w:rsidP="003424ED">
      <w:pPr>
        <w:spacing w:line="360" w:lineRule="auto"/>
        <w:ind w:right="-10"/>
        <w:rPr>
          <w:rFonts w:cs="Arial"/>
          <w:szCs w:val="24"/>
        </w:rPr>
      </w:pPr>
    </w:p>
    <w:p w14:paraId="01610025" w14:textId="18752F53" w:rsidR="007D40C9" w:rsidRPr="00EE472B" w:rsidRDefault="00017732" w:rsidP="00EE472B">
      <w:pPr>
        <w:spacing w:line="36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Verantwortung für die </w:t>
      </w:r>
      <w:r w:rsidR="00595404">
        <w:rPr>
          <w:rFonts w:cs="Arial"/>
          <w:b/>
          <w:bCs/>
          <w:szCs w:val="24"/>
        </w:rPr>
        <w:t>Kolleginnen und Kollegen der DB Schenker AG</w:t>
      </w:r>
    </w:p>
    <w:p w14:paraId="27765433" w14:textId="6C4CF98A" w:rsidR="00A26E61" w:rsidRDefault="00595404" w:rsidP="00581A1D">
      <w:pPr>
        <w:spacing w:line="360" w:lineRule="auto"/>
        <w:ind w:left="-5" w:right="-10"/>
        <w:rPr>
          <w:rFonts w:cs="Arial"/>
          <w:szCs w:val="24"/>
        </w:rPr>
      </w:pPr>
      <w:r>
        <w:rPr>
          <w:rFonts w:cs="Arial"/>
          <w:szCs w:val="24"/>
        </w:rPr>
        <w:t>Die</w:t>
      </w:r>
      <w:r w:rsidR="001C27A3">
        <w:rPr>
          <w:rFonts w:cs="Arial"/>
          <w:szCs w:val="24"/>
        </w:rPr>
        <w:t xml:space="preserve"> GDL</w:t>
      </w:r>
      <w:r>
        <w:rPr>
          <w:rFonts w:cs="Arial"/>
          <w:szCs w:val="24"/>
        </w:rPr>
        <w:t xml:space="preserve"> vertritt die Position, dass</w:t>
      </w:r>
      <w:r w:rsidR="001C27A3">
        <w:rPr>
          <w:rFonts w:cs="Arial"/>
          <w:szCs w:val="24"/>
        </w:rPr>
        <w:t xml:space="preserve"> </w:t>
      </w:r>
      <w:r w:rsidR="00EB4E60">
        <w:rPr>
          <w:rFonts w:cs="Arial"/>
          <w:szCs w:val="24"/>
        </w:rPr>
        <w:t>beim</w:t>
      </w:r>
      <w:r w:rsidR="00AE200E">
        <w:rPr>
          <w:rFonts w:cs="Arial"/>
          <w:szCs w:val="24"/>
        </w:rPr>
        <w:t xml:space="preserve"> Verkauf </w:t>
      </w:r>
      <w:r w:rsidR="0007048E">
        <w:rPr>
          <w:rFonts w:cs="Arial"/>
          <w:szCs w:val="24"/>
        </w:rPr>
        <w:t>des Logistik-</w:t>
      </w:r>
      <w:r w:rsidR="003424ED">
        <w:rPr>
          <w:rFonts w:cs="Arial"/>
          <w:szCs w:val="24"/>
        </w:rPr>
        <w:t>Unternehmens nicht</w:t>
      </w:r>
      <w:r w:rsidR="00EB4E60">
        <w:rPr>
          <w:rFonts w:cs="Arial"/>
          <w:szCs w:val="24"/>
        </w:rPr>
        <w:t xml:space="preserve"> nur das </w:t>
      </w:r>
      <w:r w:rsidR="004E6744">
        <w:rPr>
          <w:rFonts w:cs="Arial"/>
          <w:szCs w:val="24"/>
        </w:rPr>
        <w:t xml:space="preserve">höchste Kaufpreisgebot </w:t>
      </w:r>
      <w:r w:rsidR="00545F5B">
        <w:rPr>
          <w:rFonts w:cs="Arial"/>
          <w:szCs w:val="24"/>
        </w:rPr>
        <w:t xml:space="preserve">entscheidend </w:t>
      </w:r>
      <w:r w:rsidR="00AD0124">
        <w:rPr>
          <w:rFonts w:cs="Arial"/>
          <w:szCs w:val="24"/>
        </w:rPr>
        <w:t>sein sollte</w:t>
      </w:r>
      <w:r w:rsidR="00545F5B">
        <w:rPr>
          <w:rFonts w:cs="Arial"/>
          <w:szCs w:val="24"/>
        </w:rPr>
        <w:t>. Für die</w:t>
      </w:r>
      <w:r w:rsidR="00D503C2">
        <w:rPr>
          <w:rFonts w:cs="Arial"/>
          <w:szCs w:val="24"/>
        </w:rPr>
        <w:t xml:space="preserve"> Kolleginnen und Kollegen der DB Schenker</w:t>
      </w:r>
      <w:r w:rsidR="002C7B47">
        <w:rPr>
          <w:rFonts w:cs="Arial"/>
          <w:szCs w:val="24"/>
        </w:rPr>
        <w:t xml:space="preserve"> AG</w:t>
      </w:r>
      <w:r w:rsidR="00D503C2">
        <w:rPr>
          <w:rFonts w:cs="Arial"/>
          <w:szCs w:val="24"/>
        </w:rPr>
        <w:t xml:space="preserve"> sollte</w:t>
      </w:r>
      <w:r w:rsidR="008B4FE5">
        <w:rPr>
          <w:rFonts w:cs="Arial"/>
          <w:szCs w:val="24"/>
        </w:rPr>
        <w:t xml:space="preserve"> vielmehr dringend</w:t>
      </w:r>
      <w:r w:rsidR="00032ED8">
        <w:rPr>
          <w:rFonts w:cs="Arial"/>
          <w:szCs w:val="24"/>
        </w:rPr>
        <w:t xml:space="preserve"> ein </w:t>
      </w:r>
      <w:r w:rsidR="00DE48D1">
        <w:rPr>
          <w:rFonts w:cs="Arial"/>
          <w:szCs w:val="24"/>
        </w:rPr>
        <w:t>fundiertes</w:t>
      </w:r>
      <w:r w:rsidR="00A17A7A">
        <w:rPr>
          <w:rFonts w:cs="Arial"/>
          <w:szCs w:val="24"/>
        </w:rPr>
        <w:t xml:space="preserve"> </w:t>
      </w:r>
      <w:r w:rsidR="00032ED8">
        <w:rPr>
          <w:rFonts w:cs="Arial"/>
          <w:szCs w:val="24"/>
        </w:rPr>
        <w:t>Übernahme</w:t>
      </w:r>
      <w:r w:rsidR="009A67E8">
        <w:rPr>
          <w:rFonts w:cs="Arial"/>
          <w:szCs w:val="24"/>
        </w:rPr>
        <w:t>konzept</w:t>
      </w:r>
      <w:r w:rsidR="00CD4F1A">
        <w:rPr>
          <w:rFonts w:cs="Arial"/>
          <w:szCs w:val="24"/>
        </w:rPr>
        <w:t xml:space="preserve"> bestehen. In Zeiten</w:t>
      </w:r>
      <w:r w:rsidR="002B7EBF">
        <w:rPr>
          <w:rFonts w:cs="Arial"/>
          <w:szCs w:val="24"/>
        </w:rPr>
        <w:t xml:space="preserve"> von akutem Fachkräftemangel</w:t>
      </w:r>
      <w:r w:rsidR="00B26B7C">
        <w:rPr>
          <w:rFonts w:cs="Arial"/>
          <w:szCs w:val="24"/>
        </w:rPr>
        <w:t xml:space="preserve"> w</w:t>
      </w:r>
      <w:r w:rsidR="008B4FE5">
        <w:rPr>
          <w:rFonts w:cs="Arial"/>
          <w:szCs w:val="24"/>
        </w:rPr>
        <w:t>ü</w:t>
      </w:r>
      <w:r w:rsidR="00B26B7C">
        <w:rPr>
          <w:rFonts w:cs="Arial"/>
          <w:szCs w:val="24"/>
        </w:rPr>
        <w:t xml:space="preserve">rde </w:t>
      </w:r>
      <w:r w:rsidR="00A361C3">
        <w:rPr>
          <w:rFonts w:cs="Arial"/>
          <w:szCs w:val="24"/>
        </w:rPr>
        <w:t>anderenfalls</w:t>
      </w:r>
      <w:r w:rsidR="00534188">
        <w:rPr>
          <w:rFonts w:cs="Arial"/>
          <w:szCs w:val="24"/>
        </w:rPr>
        <w:t xml:space="preserve"> </w:t>
      </w:r>
      <w:r w:rsidR="00D63828">
        <w:rPr>
          <w:rFonts w:cs="Arial"/>
          <w:szCs w:val="24"/>
        </w:rPr>
        <w:t xml:space="preserve">die </w:t>
      </w:r>
      <w:r w:rsidR="00534188">
        <w:rPr>
          <w:rFonts w:cs="Arial"/>
          <w:szCs w:val="24"/>
        </w:rPr>
        <w:t>Bestands</w:t>
      </w:r>
      <w:r w:rsidR="00103B72">
        <w:rPr>
          <w:rFonts w:cs="Arial"/>
          <w:szCs w:val="24"/>
        </w:rPr>
        <w:t>belegschaft</w:t>
      </w:r>
      <w:r w:rsidR="00534188">
        <w:rPr>
          <w:rFonts w:cs="Arial"/>
          <w:szCs w:val="24"/>
        </w:rPr>
        <w:t xml:space="preserve"> </w:t>
      </w:r>
      <w:r w:rsidR="00D63828">
        <w:rPr>
          <w:rFonts w:cs="Arial"/>
          <w:szCs w:val="24"/>
        </w:rPr>
        <w:t>weiter verunsicher</w:t>
      </w:r>
      <w:r w:rsidR="00A361C3">
        <w:rPr>
          <w:rFonts w:cs="Arial"/>
          <w:szCs w:val="24"/>
        </w:rPr>
        <w:t>t</w:t>
      </w:r>
      <w:r w:rsidR="00D63828">
        <w:rPr>
          <w:rFonts w:cs="Arial"/>
          <w:szCs w:val="24"/>
        </w:rPr>
        <w:t xml:space="preserve"> und</w:t>
      </w:r>
      <w:r w:rsidR="006A3BFC">
        <w:rPr>
          <w:rFonts w:cs="Arial"/>
          <w:szCs w:val="24"/>
        </w:rPr>
        <w:t xml:space="preserve"> das </w:t>
      </w:r>
      <w:r w:rsidR="00AB5588">
        <w:rPr>
          <w:rFonts w:cs="Arial"/>
          <w:szCs w:val="24"/>
        </w:rPr>
        <w:t>würde</w:t>
      </w:r>
      <w:r w:rsidR="00D63828">
        <w:rPr>
          <w:rFonts w:cs="Arial"/>
          <w:szCs w:val="24"/>
        </w:rPr>
        <w:t xml:space="preserve"> eine</w:t>
      </w:r>
      <w:r w:rsidR="003D170F">
        <w:rPr>
          <w:rFonts w:cs="Arial"/>
          <w:szCs w:val="24"/>
        </w:rPr>
        <w:t>r</w:t>
      </w:r>
      <w:r w:rsidR="00A26E61">
        <w:rPr>
          <w:rFonts w:cs="Arial"/>
          <w:szCs w:val="24"/>
        </w:rPr>
        <w:t xml:space="preserve"> Unternehmensübernahme </w:t>
      </w:r>
      <w:r w:rsidR="005248D1">
        <w:rPr>
          <w:rFonts w:cs="Arial"/>
          <w:szCs w:val="24"/>
        </w:rPr>
        <w:t>schaden</w:t>
      </w:r>
      <w:r w:rsidR="00A26E61">
        <w:rPr>
          <w:rFonts w:cs="Arial"/>
          <w:szCs w:val="24"/>
        </w:rPr>
        <w:t>.</w:t>
      </w:r>
    </w:p>
    <w:p w14:paraId="29EC01E6" w14:textId="77777777" w:rsidR="002E76CA" w:rsidRDefault="008E495E" w:rsidP="0046086A">
      <w:pPr>
        <w:spacing w:line="360" w:lineRule="auto"/>
        <w:ind w:left="-5" w:right="-10"/>
        <w:rPr>
          <w:rFonts w:cs="Arial"/>
          <w:szCs w:val="24"/>
        </w:rPr>
      </w:pPr>
      <w:r>
        <w:rPr>
          <w:rFonts w:cs="Arial"/>
          <w:szCs w:val="24"/>
        </w:rPr>
        <w:t>„</w:t>
      </w:r>
      <w:r w:rsidR="0037343D">
        <w:rPr>
          <w:rFonts w:cs="Arial"/>
          <w:szCs w:val="24"/>
        </w:rPr>
        <w:t xml:space="preserve">Aber auch hier </w:t>
      </w:r>
      <w:r w:rsidR="00E7601F">
        <w:rPr>
          <w:rFonts w:cs="Arial"/>
          <w:szCs w:val="24"/>
        </w:rPr>
        <w:t>wird</w:t>
      </w:r>
      <w:r w:rsidR="0037343D">
        <w:rPr>
          <w:rFonts w:cs="Arial"/>
          <w:szCs w:val="24"/>
        </w:rPr>
        <w:t xml:space="preserve"> der DB Konzern</w:t>
      </w:r>
      <w:r w:rsidR="00E7601F">
        <w:rPr>
          <w:rFonts w:cs="Arial"/>
          <w:szCs w:val="24"/>
        </w:rPr>
        <w:t xml:space="preserve"> seiner Verantwortung für die Beschäftigung in </w:t>
      </w:r>
      <w:proofErr w:type="spellStart"/>
      <w:r w:rsidR="00E7601F">
        <w:rPr>
          <w:rFonts w:cs="Arial"/>
          <w:szCs w:val="24"/>
        </w:rPr>
        <w:t>keinster</w:t>
      </w:r>
      <w:proofErr w:type="spellEnd"/>
      <w:r w:rsidR="00E7601F">
        <w:rPr>
          <w:rFonts w:cs="Arial"/>
          <w:szCs w:val="24"/>
        </w:rPr>
        <w:t xml:space="preserve"> Weise gerecht </w:t>
      </w:r>
      <w:r w:rsidR="007F11E8">
        <w:rPr>
          <w:rFonts w:cs="Arial"/>
          <w:szCs w:val="24"/>
        </w:rPr>
        <w:t>und zeigt keinerlei</w:t>
      </w:r>
      <w:r w:rsidR="00EE472B">
        <w:rPr>
          <w:rFonts w:cs="Arial"/>
          <w:szCs w:val="24"/>
        </w:rPr>
        <w:t xml:space="preserve"> soziale</w:t>
      </w:r>
      <w:r w:rsidR="007F11E8">
        <w:rPr>
          <w:rFonts w:cs="Arial"/>
          <w:szCs w:val="24"/>
        </w:rPr>
        <w:t>s</w:t>
      </w:r>
      <w:r w:rsidR="00EE472B">
        <w:rPr>
          <w:rFonts w:cs="Arial"/>
          <w:szCs w:val="24"/>
        </w:rPr>
        <w:t xml:space="preserve"> Gewissen</w:t>
      </w:r>
      <w:r w:rsidR="004305AC">
        <w:rPr>
          <w:rFonts w:cs="Arial"/>
          <w:szCs w:val="24"/>
        </w:rPr>
        <w:t xml:space="preserve"> – dies wird es mit der GDL nicht geben!</w:t>
      </w:r>
      <w:r w:rsidR="001268C0">
        <w:rPr>
          <w:rFonts w:cs="Arial"/>
          <w:szCs w:val="24"/>
        </w:rPr>
        <w:t>“</w:t>
      </w:r>
      <w:r>
        <w:rPr>
          <w:rFonts w:cs="Arial"/>
          <w:szCs w:val="24"/>
        </w:rPr>
        <w:t xml:space="preserve"> so der Bundesvorsitzende der GDL</w:t>
      </w:r>
      <w:r w:rsidR="001268C0">
        <w:rPr>
          <w:rFonts w:cs="Arial"/>
          <w:szCs w:val="24"/>
        </w:rPr>
        <w:t xml:space="preserve">, Mario Reiß, und weiter: </w:t>
      </w:r>
      <w:r w:rsidR="00DB50C1">
        <w:rPr>
          <w:rFonts w:cs="Arial"/>
          <w:szCs w:val="24"/>
        </w:rPr>
        <w:t>„</w:t>
      </w:r>
      <w:r w:rsidR="004305AC">
        <w:rPr>
          <w:rFonts w:cs="Arial"/>
          <w:szCs w:val="24"/>
        </w:rPr>
        <w:t>N</w:t>
      </w:r>
      <w:r w:rsidR="00E97CE1">
        <w:rPr>
          <w:rFonts w:cs="Arial"/>
          <w:szCs w:val="24"/>
        </w:rPr>
        <w:t>ach letzten Meldungen wird auch das Bieterverfahren nicht vergleichbar</w:t>
      </w:r>
      <w:r w:rsidR="00025D87">
        <w:rPr>
          <w:rFonts w:cs="Arial"/>
          <w:szCs w:val="24"/>
        </w:rPr>
        <w:t xml:space="preserve"> und transparent</w:t>
      </w:r>
      <w:r w:rsidR="00E97CE1">
        <w:rPr>
          <w:rFonts w:cs="Arial"/>
          <w:szCs w:val="24"/>
        </w:rPr>
        <w:t xml:space="preserve"> für den Aufsichtsrat dargestellt</w:t>
      </w:r>
      <w:r w:rsidR="00182B71">
        <w:rPr>
          <w:rFonts w:cs="Arial"/>
          <w:szCs w:val="24"/>
        </w:rPr>
        <w:t xml:space="preserve">. </w:t>
      </w:r>
      <w:r w:rsidR="00B124BB">
        <w:rPr>
          <w:rFonts w:cs="Arial"/>
          <w:szCs w:val="24"/>
        </w:rPr>
        <w:t xml:space="preserve">Es </w:t>
      </w:r>
      <w:r w:rsidR="00435C6D">
        <w:rPr>
          <w:rFonts w:cs="Arial"/>
          <w:szCs w:val="24"/>
        </w:rPr>
        <w:t>wird</w:t>
      </w:r>
      <w:r w:rsidR="00540E6A">
        <w:rPr>
          <w:rFonts w:cs="Arial"/>
          <w:szCs w:val="24"/>
        </w:rPr>
        <w:t xml:space="preserve"> den Aufsichtsratsmitgliedern </w:t>
      </w:r>
      <w:r w:rsidR="00DB50C1">
        <w:rPr>
          <w:rFonts w:cs="Arial"/>
          <w:szCs w:val="24"/>
        </w:rPr>
        <w:t xml:space="preserve">schwer </w:t>
      </w:r>
      <w:r w:rsidR="00540E6A">
        <w:rPr>
          <w:rFonts w:cs="Arial"/>
          <w:szCs w:val="24"/>
        </w:rPr>
        <w:t>gemacht</w:t>
      </w:r>
      <w:r w:rsidR="0046086A">
        <w:rPr>
          <w:rFonts w:cs="Arial"/>
          <w:szCs w:val="24"/>
        </w:rPr>
        <w:t xml:space="preserve">, die richtige Entscheidung zu </w:t>
      </w:r>
      <w:r w:rsidR="008A3603">
        <w:rPr>
          <w:rFonts w:cs="Arial"/>
          <w:szCs w:val="24"/>
        </w:rPr>
        <w:t>treffen</w:t>
      </w:r>
      <w:r w:rsidR="0046086A">
        <w:rPr>
          <w:rFonts w:cs="Arial"/>
          <w:szCs w:val="24"/>
        </w:rPr>
        <w:t xml:space="preserve">. </w:t>
      </w:r>
      <w:r w:rsidR="00EF37A7">
        <w:rPr>
          <w:rFonts w:cs="Arial"/>
          <w:szCs w:val="24"/>
        </w:rPr>
        <w:t>Solange die für eine Entscheidungsfindung dringend notwen</w:t>
      </w:r>
      <w:r w:rsidR="004C5528">
        <w:rPr>
          <w:rFonts w:cs="Arial"/>
          <w:szCs w:val="24"/>
        </w:rPr>
        <w:t>d</w:t>
      </w:r>
      <w:r w:rsidR="00EF37A7">
        <w:rPr>
          <w:rFonts w:cs="Arial"/>
          <w:szCs w:val="24"/>
        </w:rPr>
        <w:t>ige Transparenz fehlt</w:t>
      </w:r>
      <w:r w:rsidR="0046086A">
        <w:rPr>
          <w:rFonts w:cs="Arial"/>
          <w:szCs w:val="24"/>
        </w:rPr>
        <w:t xml:space="preserve">, kann auch </w:t>
      </w:r>
      <w:r w:rsidR="00F60D3B">
        <w:rPr>
          <w:rFonts w:cs="Arial"/>
          <w:szCs w:val="24"/>
        </w:rPr>
        <w:t>die</w:t>
      </w:r>
      <w:r w:rsidR="0046086A">
        <w:rPr>
          <w:rFonts w:cs="Arial"/>
          <w:szCs w:val="24"/>
        </w:rPr>
        <w:t xml:space="preserve"> GDL </w:t>
      </w:r>
      <w:r w:rsidR="00EF37A7">
        <w:rPr>
          <w:rFonts w:cs="Arial"/>
          <w:szCs w:val="24"/>
        </w:rPr>
        <w:t>nicht</w:t>
      </w:r>
      <w:r w:rsidR="0046086A">
        <w:rPr>
          <w:rFonts w:cs="Arial"/>
          <w:szCs w:val="24"/>
        </w:rPr>
        <w:t xml:space="preserve"> zustimmend reagieren. </w:t>
      </w:r>
      <w:r w:rsidR="00C551AC">
        <w:rPr>
          <w:rFonts w:cs="Arial"/>
          <w:szCs w:val="24"/>
        </w:rPr>
        <w:t xml:space="preserve">Wir dürfen gespannt sein, ob man sich hier in den kommenden Stunden noch </w:t>
      </w:r>
      <w:r w:rsidR="00BA3460">
        <w:rPr>
          <w:rFonts w:cs="Arial"/>
          <w:szCs w:val="24"/>
        </w:rPr>
        <w:t>auf</w:t>
      </w:r>
      <w:r w:rsidR="00C551AC">
        <w:rPr>
          <w:rFonts w:cs="Arial"/>
          <w:szCs w:val="24"/>
        </w:rPr>
        <w:t xml:space="preserve"> </w:t>
      </w:r>
    </w:p>
    <w:p w14:paraId="21414F34" w14:textId="5088C4A0" w:rsidR="00BA3460" w:rsidRDefault="00C551AC" w:rsidP="0046086A">
      <w:pPr>
        <w:spacing w:line="360" w:lineRule="auto"/>
        <w:ind w:left="-5" w:right="-10"/>
        <w:rPr>
          <w:rFonts w:cs="Arial"/>
          <w:szCs w:val="24"/>
        </w:rPr>
      </w:pPr>
      <w:r>
        <w:rPr>
          <w:rFonts w:cs="Arial"/>
          <w:szCs w:val="24"/>
        </w:rPr>
        <w:t xml:space="preserve">einen </w:t>
      </w:r>
      <w:r w:rsidR="00EC4271">
        <w:rPr>
          <w:rFonts w:cs="Arial"/>
          <w:szCs w:val="24"/>
        </w:rPr>
        <w:t>entscheidungsfähigen Weg</w:t>
      </w:r>
      <w:r w:rsidR="00BA3460">
        <w:rPr>
          <w:rFonts w:cs="Arial"/>
          <w:szCs w:val="24"/>
        </w:rPr>
        <w:t xml:space="preserve"> einigen kann.“</w:t>
      </w:r>
    </w:p>
    <w:p w14:paraId="0CB68AF7" w14:textId="2CB55A8C" w:rsidR="00C176BC" w:rsidRPr="003D6A36" w:rsidRDefault="00E83466" w:rsidP="00422A4C">
      <w:pPr>
        <w:spacing w:line="360" w:lineRule="auto"/>
        <w:ind w:left="-5" w:right="-10"/>
        <w:rPr>
          <w:rFonts w:cs="Arial"/>
          <w:szCs w:val="24"/>
        </w:rPr>
      </w:pPr>
      <w:r>
        <w:rPr>
          <w:rFonts w:cs="Arial"/>
          <w:szCs w:val="24"/>
        </w:rPr>
        <w:t xml:space="preserve">Mario </w:t>
      </w:r>
      <w:r w:rsidR="00CB7741">
        <w:rPr>
          <w:rFonts w:cs="Arial"/>
          <w:szCs w:val="24"/>
        </w:rPr>
        <w:t xml:space="preserve">Reiß </w:t>
      </w:r>
      <w:r w:rsidR="00E64420">
        <w:rPr>
          <w:rFonts w:cs="Arial"/>
          <w:szCs w:val="24"/>
        </w:rPr>
        <w:t>unters</w:t>
      </w:r>
      <w:r w:rsidR="00890883">
        <w:rPr>
          <w:rFonts w:cs="Arial"/>
          <w:szCs w:val="24"/>
        </w:rPr>
        <w:t>treicht</w:t>
      </w:r>
      <w:r w:rsidR="00F60D3B">
        <w:rPr>
          <w:rFonts w:cs="Arial"/>
          <w:szCs w:val="24"/>
        </w:rPr>
        <w:t xml:space="preserve"> </w:t>
      </w:r>
      <w:r w:rsidR="00115937">
        <w:rPr>
          <w:rFonts w:cs="Arial"/>
          <w:szCs w:val="24"/>
        </w:rPr>
        <w:t>in aller D</w:t>
      </w:r>
      <w:r w:rsidR="002672F0">
        <w:rPr>
          <w:rFonts w:cs="Arial"/>
          <w:szCs w:val="24"/>
        </w:rPr>
        <w:t>eutlich</w:t>
      </w:r>
      <w:r w:rsidR="00115937">
        <w:rPr>
          <w:rFonts w:cs="Arial"/>
          <w:szCs w:val="24"/>
        </w:rPr>
        <w:t>keit</w:t>
      </w:r>
      <w:r w:rsidR="002672F0">
        <w:rPr>
          <w:rFonts w:cs="Arial"/>
          <w:szCs w:val="24"/>
        </w:rPr>
        <w:t xml:space="preserve">, dass </w:t>
      </w:r>
      <w:r w:rsidR="0090408C">
        <w:rPr>
          <w:rFonts w:cs="Arial"/>
          <w:szCs w:val="24"/>
        </w:rPr>
        <w:t>ein</w:t>
      </w:r>
      <w:r w:rsidR="00ED03B2">
        <w:rPr>
          <w:rFonts w:cs="Arial"/>
          <w:szCs w:val="24"/>
        </w:rPr>
        <w:t xml:space="preserve"> Verkauf</w:t>
      </w:r>
      <w:r w:rsidR="00244E99">
        <w:rPr>
          <w:rFonts w:cs="Arial"/>
          <w:szCs w:val="24"/>
        </w:rPr>
        <w:t xml:space="preserve"> </w:t>
      </w:r>
      <w:r w:rsidR="00366E65">
        <w:rPr>
          <w:rFonts w:cs="Arial"/>
          <w:szCs w:val="24"/>
        </w:rPr>
        <w:t>von</w:t>
      </w:r>
      <w:r w:rsidR="000C6F79">
        <w:rPr>
          <w:rFonts w:cs="Arial"/>
          <w:szCs w:val="24"/>
        </w:rPr>
        <w:t xml:space="preserve"> </w:t>
      </w:r>
      <w:r w:rsidR="00366E65">
        <w:rPr>
          <w:rFonts w:cs="Arial"/>
          <w:szCs w:val="24"/>
        </w:rPr>
        <w:t xml:space="preserve">Schenker </w:t>
      </w:r>
      <w:r w:rsidR="001013B7">
        <w:rPr>
          <w:rFonts w:cs="Arial"/>
          <w:szCs w:val="24"/>
        </w:rPr>
        <w:t xml:space="preserve">ein notwendiger Schritt </w:t>
      </w:r>
      <w:r w:rsidR="00366E65">
        <w:rPr>
          <w:rFonts w:cs="Arial"/>
          <w:szCs w:val="24"/>
        </w:rPr>
        <w:t>für eine</w:t>
      </w:r>
      <w:r w:rsidR="00283DAD">
        <w:rPr>
          <w:rFonts w:cs="Arial"/>
          <w:szCs w:val="24"/>
        </w:rPr>
        <w:t xml:space="preserve"> zukunftsfähige</w:t>
      </w:r>
      <w:r w:rsidR="00366E65">
        <w:rPr>
          <w:rFonts w:cs="Arial"/>
          <w:szCs w:val="24"/>
        </w:rPr>
        <w:t xml:space="preserve"> </w:t>
      </w:r>
      <w:r w:rsidR="00437966">
        <w:rPr>
          <w:rFonts w:cs="Arial"/>
          <w:szCs w:val="24"/>
        </w:rPr>
        <w:t xml:space="preserve">Bahn ist. </w:t>
      </w:r>
      <w:r w:rsidR="00BD2B2E">
        <w:rPr>
          <w:rFonts w:cs="Arial"/>
          <w:szCs w:val="24"/>
        </w:rPr>
        <w:t>G</w:t>
      </w:r>
      <w:r w:rsidR="00141502">
        <w:rPr>
          <w:rFonts w:cs="Arial"/>
          <w:szCs w:val="24"/>
        </w:rPr>
        <w:t>e</w:t>
      </w:r>
      <w:r w:rsidR="00BD2B2E">
        <w:rPr>
          <w:rFonts w:cs="Arial"/>
          <w:szCs w:val="24"/>
        </w:rPr>
        <w:t xml:space="preserve">nauso klar ist, </w:t>
      </w:r>
      <w:r w:rsidR="005E6303">
        <w:rPr>
          <w:rFonts w:cs="Arial"/>
          <w:szCs w:val="24"/>
        </w:rPr>
        <w:t xml:space="preserve">dass </w:t>
      </w:r>
      <w:r w:rsidR="00C12F4D">
        <w:rPr>
          <w:rFonts w:cs="Arial"/>
          <w:szCs w:val="24"/>
        </w:rPr>
        <w:t xml:space="preserve">allein der Verkauf der DB Schenker AG weder die Probleme der Logistik-Tochter noch die grundlegenden Probleme des </w:t>
      </w:r>
      <w:r w:rsidR="003424ED">
        <w:rPr>
          <w:rFonts w:cs="Arial"/>
          <w:szCs w:val="24"/>
        </w:rPr>
        <w:t>DB-Konzerns</w:t>
      </w:r>
      <w:r w:rsidR="007C340D">
        <w:rPr>
          <w:rFonts w:cs="Arial"/>
          <w:szCs w:val="24"/>
        </w:rPr>
        <w:t xml:space="preserve"> lösen wird.</w:t>
      </w:r>
      <w:r w:rsidR="00437966">
        <w:rPr>
          <w:rFonts w:cs="Arial"/>
          <w:szCs w:val="24"/>
        </w:rPr>
        <w:t xml:space="preserve"> </w:t>
      </w:r>
      <w:r w:rsidR="00422A4C" w:rsidRPr="003D6A36">
        <w:rPr>
          <w:rFonts w:cs="Arial"/>
          <w:szCs w:val="24"/>
        </w:rPr>
        <w:t>Die GDL wird</w:t>
      </w:r>
      <w:r w:rsidR="006633D7" w:rsidRPr="003D6A36">
        <w:rPr>
          <w:rFonts w:cs="Arial"/>
          <w:szCs w:val="24"/>
        </w:rPr>
        <w:t xml:space="preserve"> </w:t>
      </w:r>
      <w:r w:rsidR="00ED03B2">
        <w:rPr>
          <w:rFonts w:cs="Arial"/>
          <w:szCs w:val="24"/>
        </w:rPr>
        <w:t>weiter dafür kämpfen</w:t>
      </w:r>
      <w:r w:rsidR="006633D7" w:rsidRPr="003D6A36">
        <w:rPr>
          <w:rFonts w:cs="Arial"/>
          <w:szCs w:val="24"/>
        </w:rPr>
        <w:t xml:space="preserve">, dass </w:t>
      </w:r>
      <w:r w:rsidR="00C8207C">
        <w:rPr>
          <w:rFonts w:cs="Arial"/>
          <w:szCs w:val="24"/>
        </w:rPr>
        <w:t xml:space="preserve">die </w:t>
      </w:r>
      <w:r w:rsidR="00B65129">
        <w:rPr>
          <w:rFonts w:cs="Arial"/>
          <w:szCs w:val="24"/>
        </w:rPr>
        <w:t>mit de</w:t>
      </w:r>
      <w:r w:rsidR="00B96B5F">
        <w:rPr>
          <w:rFonts w:cs="Arial"/>
          <w:szCs w:val="24"/>
        </w:rPr>
        <w:t>m Verkauf ausgelösten</w:t>
      </w:r>
      <w:r w:rsidR="00B65129">
        <w:rPr>
          <w:rFonts w:cs="Arial"/>
          <w:szCs w:val="24"/>
        </w:rPr>
        <w:t xml:space="preserve"> </w:t>
      </w:r>
      <w:r w:rsidR="006633D7" w:rsidRPr="003D6A36">
        <w:rPr>
          <w:rFonts w:cs="Arial"/>
          <w:szCs w:val="24"/>
        </w:rPr>
        <w:t>dringend benötigte</w:t>
      </w:r>
      <w:r w:rsidR="00C4310E">
        <w:rPr>
          <w:rFonts w:cs="Arial"/>
          <w:szCs w:val="24"/>
        </w:rPr>
        <w:t>n</w:t>
      </w:r>
      <w:r w:rsidR="006633D7" w:rsidRPr="003D6A36">
        <w:rPr>
          <w:rFonts w:cs="Arial"/>
          <w:szCs w:val="24"/>
        </w:rPr>
        <w:t xml:space="preserve"> Finanze</w:t>
      </w:r>
      <w:r w:rsidR="00B96B5F">
        <w:rPr>
          <w:rFonts w:cs="Arial"/>
          <w:szCs w:val="24"/>
        </w:rPr>
        <w:t>i</w:t>
      </w:r>
      <w:r w:rsidR="006633D7" w:rsidRPr="003D6A36">
        <w:rPr>
          <w:rFonts w:cs="Arial"/>
          <w:szCs w:val="24"/>
        </w:rPr>
        <w:t>n</w:t>
      </w:r>
      <w:r w:rsidR="00B96B5F">
        <w:rPr>
          <w:rFonts w:cs="Arial"/>
          <w:szCs w:val="24"/>
        </w:rPr>
        <w:t>ahmen</w:t>
      </w:r>
      <w:r w:rsidR="00D074BC">
        <w:rPr>
          <w:rFonts w:cs="Arial"/>
          <w:szCs w:val="24"/>
        </w:rPr>
        <w:t xml:space="preserve"> </w:t>
      </w:r>
      <w:r w:rsidR="000C6F79">
        <w:rPr>
          <w:rFonts w:cs="Arial"/>
          <w:szCs w:val="24"/>
        </w:rPr>
        <w:t xml:space="preserve">im Sinne </w:t>
      </w:r>
      <w:r w:rsidR="00EB128E">
        <w:rPr>
          <w:rFonts w:cs="Arial"/>
          <w:szCs w:val="24"/>
        </w:rPr>
        <w:t xml:space="preserve">der </w:t>
      </w:r>
      <w:r w:rsidR="005975E1">
        <w:rPr>
          <w:rFonts w:cs="Arial"/>
          <w:szCs w:val="24"/>
        </w:rPr>
        <w:t>Zukunft der Eisenbahn und der Eisenbahn</w:t>
      </w:r>
      <w:r w:rsidR="00EB128E">
        <w:rPr>
          <w:rFonts w:cs="Arial"/>
          <w:szCs w:val="24"/>
        </w:rPr>
        <w:t xml:space="preserve">er </w:t>
      </w:r>
      <w:r w:rsidR="005975E1">
        <w:rPr>
          <w:rFonts w:cs="Arial"/>
          <w:szCs w:val="24"/>
        </w:rPr>
        <w:t xml:space="preserve">nachhaltig </w:t>
      </w:r>
      <w:r w:rsidR="00BB652F">
        <w:rPr>
          <w:rFonts w:cs="Arial"/>
          <w:szCs w:val="24"/>
        </w:rPr>
        <w:t xml:space="preserve">und zielgerichtet </w:t>
      </w:r>
      <w:r w:rsidR="005975E1">
        <w:rPr>
          <w:rFonts w:cs="Arial"/>
          <w:szCs w:val="24"/>
        </w:rPr>
        <w:t>investiert w</w:t>
      </w:r>
      <w:r w:rsidR="00A4156D">
        <w:rPr>
          <w:rFonts w:cs="Arial"/>
          <w:szCs w:val="24"/>
        </w:rPr>
        <w:t>e</w:t>
      </w:r>
      <w:r w:rsidR="005975E1">
        <w:rPr>
          <w:rFonts w:cs="Arial"/>
          <w:szCs w:val="24"/>
        </w:rPr>
        <w:t>rd</w:t>
      </w:r>
      <w:r w:rsidR="00A4156D">
        <w:rPr>
          <w:rFonts w:cs="Arial"/>
          <w:szCs w:val="24"/>
        </w:rPr>
        <w:t>en</w:t>
      </w:r>
      <w:r w:rsidR="005975E1">
        <w:rPr>
          <w:rFonts w:cs="Arial"/>
          <w:szCs w:val="24"/>
        </w:rPr>
        <w:t>!</w:t>
      </w:r>
    </w:p>
    <w:sectPr w:rsidR="00C176BC" w:rsidRPr="003D6A36" w:rsidSect="00BD4F0A">
      <w:headerReference w:type="even" r:id="rId9"/>
      <w:footerReference w:type="even" r:id="rId10"/>
      <w:footerReference w:type="default" r:id="rId11"/>
      <w:pgSz w:w="11906" w:h="16838" w:code="9"/>
      <w:pgMar w:top="993" w:right="226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3EA2E" w14:textId="77777777" w:rsidR="002A10D3" w:rsidRDefault="002A10D3">
      <w:r>
        <w:separator/>
      </w:r>
    </w:p>
  </w:endnote>
  <w:endnote w:type="continuationSeparator" w:id="0">
    <w:p w14:paraId="2269E58A" w14:textId="77777777" w:rsidR="002A10D3" w:rsidRDefault="002A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06F0" w14:textId="77777777" w:rsidR="00DF0F33" w:rsidRDefault="00DF0F33" w:rsidP="00D2773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EA814FC" w14:textId="77777777" w:rsidR="00DF0F33" w:rsidRDefault="00DF0F3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42655" w14:textId="77777777" w:rsidR="00DF0F33" w:rsidRDefault="00DF0F33" w:rsidP="00D2773E">
    <w:pPr>
      <w:pStyle w:val="Vorgabetext"/>
      <w:ind w:right="360"/>
      <w:jc w:val="center"/>
      <w:rPr>
        <w:rFonts w:ascii="Arial" w:hAnsi="Arial"/>
      </w:rPr>
    </w:pPr>
    <w:r>
      <w:rPr>
        <w:rFonts w:ascii="Arial" w:hAnsi="Arial"/>
      </w:rPr>
      <w:t>––––––––––––––––––––––––––––––––––––––––––––––––––––––––––</w:t>
    </w:r>
  </w:p>
  <w:p w14:paraId="2BCF7A26" w14:textId="77777777" w:rsidR="00DF0F33" w:rsidRDefault="00DF0F33" w:rsidP="00D2773E">
    <w:pPr>
      <w:jc w:val="center"/>
      <w:rPr>
        <w:sz w:val="20"/>
      </w:rPr>
    </w:pPr>
    <w:r>
      <w:rPr>
        <w:sz w:val="20"/>
      </w:rPr>
      <w:t xml:space="preserve">Gewerkschaft Deutscher Lokomotivführer (GDL) </w:t>
    </w:r>
    <w:r>
      <w:rPr>
        <w:rFonts w:cs="Arial"/>
        <w:sz w:val="20"/>
      </w:rPr>
      <w:t>•</w:t>
    </w:r>
    <w:r>
      <w:rPr>
        <w:sz w:val="20"/>
      </w:rPr>
      <w:t xml:space="preserve"> </w:t>
    </w:r>
    <w:proofErr w:type="spellStart"/>
    <w:r>
      <w:rPr>
        <w:sz w:val="20"/>
      </w:rPr>
      <w:t>Baumweg</w:t>
    </w:r>
    <w:proofErr w:type="spellEnd"/>
    <w:r>
      <w:rPr>
        <w:sz w:val="20"/>
      </w:rPr>
      <w:t xml:space="preserve"> 45 </w:t>
    </w:r>
    <w:r>
      <w:rPr>
        <w:rFonts w:cs="Arial"/>
        <w:sz w:val="20"/>
      </w:rPr>
      <w:t>•</w:t>
    </w:r>
    <w:r>
      <w:rPr>
        <w:sz w:val="20"/>
      </w:rPr>
      <w:t xml:space="preserve"> 60316 Frankfurt</w:t>
    </w:r>
  </w:p>
  <w:p w14:paraId="518DD39A" w14:textId="3DE22BE1" w:rsidR="00ED3BE1" w:rsidRDefault="00DF0F33" w:rsidP="00D2773E">
    <w:pPr>
      <w:jc w:val="center"/>
      <w:outlineLvl w:val="0"/>
      <w:rPr>
        <w:sz w:val="20"/>
      </w:rPr>
    </w:pPr>
    <w:r w:rsidRPr="00F6717A">
      <w:rPr>
        <w:sz w:val="20"/>
      </w:rPr>
      <w:t>Pressesprecher</w:t>
    </w:r>
    <w:r w:rsidR="00EB7135">
      <w:rPr>
        <w:sz w:val="20"/>
      </w:rPr>
      <w:t xml:space="preserve"> </w:t>
    </w:r>
    <w:r w:rsidR="00AA59E7">
      <w:rPr>
        <w:sz w:val="20"/>
      </w:rPr>
      <w:t>Stefan</w:t>
    </w:r>
    <w:r w:rsidR="00EB7135">
      <w:rPr>
        <w:sz w:val="20"/>
      </w:rPr>
      <w:t xml:space="preserve"> </w:t>
    </w:r>
    <w:r w:rsidR="00AA59E7">
      <w:rPr>
        <w:sz w:val="20"/>
      </w:rPr>
      <w:t>Mousiol</w:t>
    </w:r>
    <w:r>
      <w:rPr>
        <w:sz w:val="20"/>
      </w:rPr>
      <w:t xml:space="preserve"> </w:t>
    </w:r>
    <w:r w:rsidRPr="00F6717A">
      <w:rPr>
        <w:rFonts w:cs="Arial"/>
        <w:sz w:val="20"/>
      </w:rPr>
      <w:t>•</w:t>
    </w:r>
    <w:r w:rsidRPr="00F6717A">
      <w:rPr>
        <w:sz w:val="20"/>
      </w:rPr>
      <w:t xml:space="preserve"> Tel.: (069) 40 57 09-</w:t>
    </w:r>
    <w:r w:rsidR="00876EFC">
      <w:rPr>
        <w:sz w:val="20"/>
      </w:rPr>
      <w:t>2</w:t>
    </w:r>
    <w:r w:rsidRPr="00F6717A">
      <w:rPr>
        <w:sz w:val="20"/>
      </w:rPr>
      <w:t>11</w:t>
    </w:r>
    <w:r w:rsidR="00AA59E7">
      <w:rPr>
        <w:sz w:val="20"/>
      </w:rPr>
      <w:t>2</w:t>
    </w:r>
    <w:r w:rsidRPr="00F6717A">
      <w:rPr>
        <w:sz w:val="20"/>
      </w:rPr>
      <w:t xml:space="preserve"> </w:t>
    </w:r>
    <w:r w:rsidRPr="00F6717A">
      <w:rPr>
        <w:rFonts w:cs="Arial"/>
        <w:sz w:val="20"/>
      </w:rPr>
      <w:t>•</w:t>
    </w:r>
    <w:r w:rsidRPr="00F6717A">
      <w:rPr>
        <w:sz w:val="20"/>
      </w:rPr>
      <w:t xml:space="preserve"> E-Mail: </w:t>
    </w:r>
    <w:hyperlink r:id="rId1" w:history="1">
      <w:r w:rsidRPr="00F6717A">
        <w:rPr>
          <w:sz w:val="20"/>
        </w:rPr>
        <w:t>presse@gdl.de</w:t>
      </w:r>
    </w:hyperlink>
  </w:p>
  <w:p w14:paraId="48FBA5F1" w14:textId="77777777" w:rsidR="00DF0F33" w:rsidRPr="00F6717A" w:rsidRDefault="00DF0F33" w:rsidP="00D2773E">
    <w:pPr>
      <w:jc w:val="center"/>
      <w:outlineLvl w:val="0"/>
      <w:rPr>
        <w:sz w:val="20"/>
      </w:rPr>
    </w:pPr>
    <w:r w:rsidRPr="00F6717A">
      <w:rPr>
        <w:sz w:val="20"/>
      </w:rPr>
      <w:t xml:space="preserve"> Homepage: www.gdl.de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9BC8D" w14:textId="77777777" w:rsidR="002A10D3" w:rsidRDefault="002A10D3">
      <w:r>
        <w:separator/>
      </w:r>
    </w:p>
  </w:footnote>
  <w:footnote w:type="continuationSeparator" w:id="0">
    <w:p w14:paraId="235B8E54" w14:textId="77777777" w:rsidR="002A10D3" w:rsidRDefault="002A1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D7540" w14:textId="34BAE058" w:rsidR="00DF0F33" w:rsidRDefault="00DF0F33" w:rsidP="00A97D8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B7469">
      <w:rPr>
        <w:rStyle w:val="Seitenzahl"/>
        <w:noProof/>
      </w:rPr>
      <w:t>1</w:t>
    </w:r>
    <w:r>
      <w:rPr>
        <w:rStyle w:val="Seitenzahl"/>
      </w:rPr>
      <w:fldChar w:fldCharType="end"/>
    </w:r>
  </w:p>
  <w:p w14:paraId="4908007A" w14:textId="77777777" w:rsidR="00DF0F33" w:rsidRDefault="00DF0F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AEA38F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A6443"/>
    <w:multiLevelType w:val="hybridMultilevel"/>
    <w:tmpl w:val="2F88D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F07C9"/>
    <w:multiLevelType w:val="hybridMultilevel"/>
    <w:tmpl w:val="B0E85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D0A5A"/>
    <w:multiLevelType w:val="hybridMultilevel"/>
    <w:tmpl w:val="C5E8D214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4A8706B"/>
    <w:multiLevelType w:val="hybridMultilevel"/>
    <w:tmpl w:val="3D6E1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12FB"/>
    <w:multiLevelType w:val="singleLevel"/>
    <w:tmpl w:val="DAF0AA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334C8A"/>
    <w:multiLevelType w:val="multilevel"/>
    <w:tmpl w:val="1430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5D184D"/>
    <w:multiLevelType w:val="multilevel"/>
    <w:tmpl w:val="1DB87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B2951DE"/>
    <w:multiLevelType w:val="singleLevel"/>
    <w:tmpl w:val="8E1AF80A"/>
    <w:lvl w:ilvl="0">
      <w:start w:val="1"/>
      <w:numFmt w:val="bullet"/>
      <w:pStyle w:val="Standardeinzu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723BF4"/>
    <w:multiLevelType w:val="hybridMultilevel"/>
    <w:tmpl w:val="5A70F1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279B9"/>
    <w:multiLevelType w:val="hybridMultilevel"/>
    <w:tmpl w:val="231E9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660AE"/>
    <w:multiLevelType w:val="hybridMultilevel"/>
    <w:tmpl w:val="60028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70F05"/>
    <w:multiLevelType w:val="hybridMultilevel"/>
    <w:tmpl w:val="D6482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53D21"/>
    <w:multiLevelType w:val="hybridMultilevel"/>
    <w:tmpl w:val="96245C66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6B10176D"/>
    <w:multiLevelType w:val="hybridMultilevel"/>
    <w:tmpl w:val="C6683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6A3"/>
    <w:multiLevelType w:val="hybridMultilevel"/>
    <w:tmpl w:val="30989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171F9"/>
    <w:multiLevelType w:val="hybridMultilevel"/>
    <w:tmpl w:val="6E8A39DE"/>
    <w:lvl w:ilvl="0" w:tplc="0407000F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FF7E7A"/>
    <w:multiLevelType w:val="multilevel"/>
    <w:tmpl w:val="B87C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F62E4"/>
    <w:multiLevelType w:val="multilevel"/>
    <w:tmpl w:val="0294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492DB9"/>
    <w:multiLevelType w:val="hybridMultilevel"/>
    <w:tmpl w:val="8F788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77268"/>
    <w:multiLevelType w:val="hybridMultilevel"/>
    <w:tmpl w:val="AFA61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657650">
    <w:abstractNumId w:val="7"/>
  </w:num>
  <w:num w:numId="2" w16cid:durableId="212887492">
    <w:abstractNumId w:val="8"/>
  </w:num>
  <w:num w:numId="3" w16cid:durableId="448012163">
    <w:abstractNumId w:val="0"/>
  </w:num>
  <w:num w:numId="4" w16cid:durableId="1497499993">
    <w:abstractNumId w:val="9"/>
  </w:num>
  <w:num w:numId="5" w16cid:durableId="12921337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1087148">
    <w:abstractNumId w:val="5"/>
  </w:num>
  <w:num w:numId="7" w16cid:durableId="839391514">
    <w:abstractNumId w:val="16"/>
  </w:num>
  <w:num w:numId="8" w16cid:durableId="1674451068">
    <w:abstractNumId w:val="11"/>
  </w:num>
  <w:num w:numId="9" w16cid:durableId="131866778">
    <w:abstractNumId w:val="4"/>
  </w:num>
  <w:num w:numId="10" w16cid:durableId="1720517604">
    <w:abstractNumId w:val="20"/>
  </w:num>
  <w:num w:numId="11" w16cid:durableId="1251280364">
    <w:abstractNumId w:val="14"/>
  </w:num>
  <w:num w:numId="12" w16cid:durableId="1893729301">
    <w:abstractNumId w:val="19"/>
  </w:num>
  <w:num w:numId="13" w16cid:durableId="208424702">
    <w:abstractNumId w:val="10"/>
  </w:num>
  <w:num w:numId="14" w16cid:durableId="857038029">
    <w:abstractNumId w:val="1"/>
  </w:num>
  <w:num w:numId="15" w16cid:durableId="1889536825">
    <w:abstractNumId w:val="15"/>
  </w:num>
  <w:num w:numId="16" w16cid:durableId="1309900165">
    <w:abstractNumId w:val="6"/>
  </w:num>
  <w:num w:numId="17" w16cid:durableId="1340039578">
    <w:abstractNumId w:val="17"/>
  </w:num>
  <w:num w:numId="18" w16cid:durableId="450057753">
    <w:abstractNumId w:val="18"/>
  </w:num>
  <w:num w:numId="19" w16cid:durableId="2118214046">
    <w:abstractNumId w:val="12"/>
  </w:num>
  <w:num w:numId="20" w16cid:durableId="1459370708">
    <w:abstractNumId w:val="2"/>
  </w:num>
  <w:num w:numId="21" w16cid:durableId="255943259">
    <w:abstractNumId w:val="3"/>
  </w:num>
  <w:num w:numId="22" w16cid:durableId="99321686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622B411-B5EF-4FE8-98D9-F4CF9D08887B}"/>
    <w:docVar w:name="dgnword-eventsink" w:val="71051616"/>
  </w:docVars>
  <w:rsids>
    <w:rsidRoot w:val="000A4A0C"/>
    <w:rsid w:val="00001475"/>
    <w:rsid w:val="00001CEE"/>
    <w:rsid w:val="00002C14"/>
    <w:rsid w:val="00002C5D"/>
    <w:rsid w:val="00002F1D"/>
    <w:rsid w:val="00003374"/>
    <w:rsid w:val="0000389A"/>
    <w:rsid w:val="00004646"/>
    <w:rsid w:val="0000508B"/>
    <w:rsid w:val="0000527E"/>
    <w:rsid w:val="00005CC3"/>
    <w:rsid w:val="00006240"/>
    <w:rsid w:val="000062EA"/>
    <w:rsid w:val="00006AC6"/>
    <w:rsid w:val="000106AF"/>
    <w:rsid w:val="00012337"/>
    <w:rsid w:val="000130AA"/>
    <w:rsid w:val="00013306"/>
    <w:rsid w:val="00013581"/>
    <w:rsid w:val="00014131"/>
    <w:rsid w:val="00014920"/>
    <w:rsid w:val="00015150"/>
    <w:rsid w:val="00016014"/>
    <w:rsid w:val="000160C6"/>
    <w:rsid w:val="00017537"/>
    <w:rsid w:val="00017732"/>
    <w:rsid w:val="000200FC"/>
    <w:rsid w:val="000201B0"/>
    <w:rsid w:val="000234EA"/>
    <w:rsid w:val="0002401F"/>
    <w:rsid w:val="00024282"/>
    <w:rsid w:val="00025C9E"/>
    <w:rsid w:val="00025D87"/>
    <w:rsid w:val="00027F83"/>
    <w:rsid w:val="00031025"/>
    <w:rsid w:val="000310A8"/>
    <w:rsid w:val="000317DA"/>
    <w:rsid w:val="00031BAA"/>
    <w:rsid w:val="000329F1"/>
    <w:rsid w:val="00032ED8"/>
    <w:rsid w:val="000336A9"/>
    <w:rsid w:val="0003397C"/>
    <w:rsid w:val="00034289"/>
    <w:rsid w:val="0003496D"/>
    <w:rsid w:val="00034B73"/>
    <w:rsid w:val="00034BFE"/>
    <w:rsid w:val="00035DF3"/>
    <w:rsid w:val="00037217"/>
    <w:rsid w:val="0003762D"/>
    <w:rsid w:val="00037933"/>
    <w:rsid w:val="00040358"/>
    <w:rsid w:val="00040B61"/>
    <w:rsid w:val="00041294"/>
    <w:rsid w:val="000418DC"/>
    <w:rsid w:val="00041AFA"/>
    <w:rsid w:val="00041F58"/>
    <w:rsid w:val="000424FA"/>
    <w:rsid w:val="00042DCA"/>
    <w:rsid w:val="000435B9"/>
    <w:rsid w:val="00044626"/>
    <w:rsid w:val="000447EE"/>
    <w:rsid w:val="000455B9"/>
    <w:rsid w:val="000457B3"/>
    <w:rsid w:val="00045E15"/>
    <w:rsid w:val="00046150"/>
    <w:rsid w:val="00046265"/>
    <w:rsid w:val="00046ED6"/>
    <w:rsid w:val="00050897"/>
    <w:rsid w:val="00050A4C"/>
    <w:rsid w:val="00050D64"/>
    <w:rsid w:val="000517AB"/>
    <w:rsid w:val="00052D45"/>
    <w:rsid w:val="000538C8"/>
    <w:rsid w:val="000546DF"/>
    <w:rsid w:val="000547F9"/>
    <w:rsid w:val="00054EF8"/>
    <w:rsid w:val="000550D9"/>
    <w:rsid w:val="00055601"/>
    <w:rsid w:val="00055E89"/>
    <w:rsid w:val="00056E25"/>
    <w:rsid w:val="00056F43"/>
    <w:rsid w:val="00057DAD"/>
    <w:rsid w:val="00060AE0"/>
    <w:rsid w:val="0006164E"/>
    <w:rsid w:val="00062941"/>
    <w:rsid w:val="00062972"/>
    <w:rsid w:val="00063A7F"/>
    <w:rsid w:val="00064CC5"/>
    <w:rsid w:val="00065DD3"/>
    <w:rsid w:val="00065EA4"/>
    <w:rsid w:val="00066A3A"/>
    <w:rsid w:val="00067262"/>
    <w:rsid w:val="00067C9E"/>
    <w:rsid w:val="00067D30"/>
    <w:rsid w:val="0007048E"/>
    <w:rsid w:val="0007053B"/>
    <w:rsid w:val="000710DC"/>
    <w:rsid w:val="0007197A"/>
    <w:rsid w:val="000723C1"/>
    <w:rsid w:val="000727D6"/>
    <w:rsid w:val="00072C1A"/>
    <w:rsid w:val="00073438"/>
    <w:rsid w:val="00073CC0"/>
    <w:rsid w:val="00074163"/>
    <w:rsid w:val="00075E72"/>
    <w:rsid w:val="00076702"/>
    <w:rsid w:val="0007706E"/>
    <w:rsid w:val="000779E5"/>
    <w:rsid w:val="00080411"/>
    <w:rsid w:val="00080F40"/>
    <w:rsid w:val="000822C6"/>
    <w:rsid w:val="00083FE8"/>
    <w:rsid w:val="00084168"/>
    <w:rsid w:val="000853EE"/>
    <w:rsid w:val="00085422"/>
    <w:rsid w:val="00091778"/>
    <w:rsid w:val="00091878"/>
    <w:rsid w:val="00091DC1"/>
    <w:rsid w:val="00091F04"/>
    <w:rsid w:val="00092238"/>
    <w:rsid w:val="000924E4"/>
    <w:rsid w:val="00092571"/>
    <w:rsid w:val="00094A73"/>
    <w:rsid w:val="0009548E"/>
    <w:rsid w:val="0009557B"/>
    <w:rsid w:val="0009692F"/>
    <w:rsid w:val="00096A1B"/>
    <w:rsid w:val="000A0390"/>
    <w:rsid w:val="000A0EF8"/>
    <w:rsid w:val="000A1186"/>
    <w:rsid w:val="000A14E3"/>
    <w:rsid w:val="000A1975"/>
    <w:rsid w:val="000A2801"/>
    <w:rsid w:val="000A30DC"/>
    <w:rsid w:val="000A4A0C"/>
    <w:rsid w:val="000A5C70"/>
    <w:rsid w:val="000A5DB5"/>
    <w:rsid w:val="000A6A9E"/>
    <w:rsid w:val="000A71A2"/>
    <w:rsid w:val="000A7A42"/>
    <w:rsid w:val="000A7B04"/>
    <w:rsid w:val="000A7DB6"/>
    <w:rsid w:val="000B0970"/>
    <w:rsid w:val="000B1984"/>
    <w:rsid w:val="000B3C08"/>
    <w:rsid w:val="000B3EDA"/>
    <w:rsid w:val="000B4B24"/>
    <w:rsid w:val="000B513D"/>
    <w:rsid w:val="000B59A5"/>
    <w:rsid w:val="000B6B3A"/>
    <w:rsid w:val="000B6FFE"/>
    <w:rsid w:val="000B70C1"/>
    <w:rsid w:val="000B740C"/>
    <w:rsid w:val="000B7E0D"/>
    <w:rsid w:val="000B7E25"/>
    <w:rsid w:val="000C0813"/>
    <w:rsid w:val="000C1089"/>
    <w:rsid w:val="000C1529"/>
    <w:rsid w:val="000C1669"/>
    <w:rsid w:val="000C1751"/>
    <w:rsid w:val="000C2487"/>
    <w:rsid w:val="000C248B"/>
    <w:rsid w:val="000C3EEC"/>
    <w:rsid w:val="000C4F23"/>
    <w:rsid w:val="000C5CA5"/>
    <w:rsid w:val="000C5FE1"/>
    <w:rsid w:val="000C6160"/>
    <w:rsid w:val="000C6467"/>
    <w:rsid w:val="000C6F79"/>
    <w:rsid w:val="000C71D6"/>
    <w:rsid w:val="000C7CC1"/>
    <w:rsid w:val="000D049E"/>
    <w:rsid w:val="000D051F"/>
    <w:rsid w:val="000D0794"/>
    <w:rsid w:val="000D1924"/>
    <w:rsid w:val="000D2F9A"/>
    <w:rsid w:val="000D40DF"/>
    <w:rsid w:val="000D48AA"/>
    <w:rsid w:val="000D527E"/>
    <w:rsid w:val="000D53D3"/>
    <w:rsid w:val="000D54E7"/>
    <w:rsid w:val="000D5B25"/>
    <w:rsid w:val="000D6845"/>
    <w:rsid w:val="000D6B12"/>
    <w:rsid w:val="000E10EE"/>
    <w:rsid w:val="000E1E2C"/>
    <w:rsid w:val="000E2294"/>
    <w:rsid w:val="000E30A0"/>
    <w:rsid w:val="000E35FF"/>
    <w:rsid w:val="000E364E"/>
    <w:rsid w:val="000E42ED"/>
    <w:rsid w:val="000E51B4"/>
    <w:rsid w:val="000E6015"/>
    <w:rsid w:val="000E68E6"/>
    <w:rsid w:val="000E7916"/>
    <w:rsid w:val="000E7F29"/>
    <w:rsid w:val="000F043E"/>
    <w:rsid w:val="000F1798"/>
    <w:rsid w:val="000F20ED"/>
    <w:rsid w:val="000F21A5"/>
    <w:rsid w:val="000F28D3"/>
    <w:rsid w:val="000F34DB"/>
    <w:rsid w:val="000F35C4"/>
    <w:rsid w:val="000F51CB"/>
    <w:rsid w:val="000F52DA"/>
    <w:rsid w:val="000F5956"/>
    <w:rsid w:val="000F5AD0"/>
    <w:rsid w:val="000F6979"/>
    <w:rsid w:val="000F6D57"/>
    <w:rsid w:val="000F706A"/>
    <w:rsid w:val="000F7B89"/>
    <w:rsid w:val="00100108"/>
    <w:rsid w:val="001002C3"/>
    <w:rsid w:val="0010129B"/>
    <w:rsid w:val="001013B7"/>
    <w:rsid w:val="001016CB"/>
    <w:rsid w:val="00101FE1"/>
    <w:rsid w:val="001020DA"/>
    <w:rsid w:val="00102542"/>
    <w:rsid w:val="00102826"/>
    <w:rsid w:val="001033B0"/>
    <w:rsid w:val="00103B72"/>
    <w:rsid w:val="00103E49"/>
    <w:rsid w:val="00105997"/>
    <w:rsid w:val="001059F5"/>
    <w:rsid w:val="001060B4"/>
    <w:rsid w:val="00106BD3"/>
    <w:rsid w:val="00106D0A"/>
    <w:rsid w:val="00110698"/>
    <w:rsid w:val="00110C58"/>
    <w:rsid w:val="0011187E"/>
    <w:rsid w:val="00111F3D"/>
    <w:rsid w:val="001137E6"/>
    <w:rsid w:val="00114688"/>
    <w:rsid w:val="00114CF9"/>
    <w:rsid w:val="00114F45"/>
    <w:rsid w:val="001150B4"/>
    <w:rsid w:val="001156D4"/>
    <w:rsid w:val="00115937"/>
    <w:rsid w:val="00115C62"/>
    <w:rsid w:val="00117A80"/>
    <w:rsid w:val="001212CB"/>
    <w:rsid w:val="0012141C"/>
    <w:rsid w:val="00121AD7"/>
    <w:rsid w:val="00122A9A"/>
    <w:rsid w:val="001238FD"/>
    <w:rsid w:val="00125F7D"/>
    <w:rsid w:val="00126252"/>
    <w:rsid w:val="001262CA"/>
    <w:rsid w:val="001268C0"/>
    <w:rsid w:val="001269BA"/>
    <w:rsid w:val="00126B18"/>
    <w:rsid w:val="00127CF6"/>
    <w:rsid w:val="00127D2F"/>
    <w:rsid w:val="0013085C"/>
    <w:rsid w:val="001318C5"/>
    <w:rsid w:val="00131F02"/>
    <w:rsid w:val="0013224B"/>
    <w:rsid w:val="00132328"/>
    <w:rsid w:val="00134490"/>
    <w:rsid w:val="0013464E"/>
    <w:rsid w:val="00134809"/>
    <w:rsid w:val="00136083"/>
    <w:rsid w:val="001362B9"/>
    <w:rsid w:val="00136AA7"/>
    <w:rsid w:val="00140591"/>
    <w:rsid w:val="001406E4"/>
    <w:rsid w:val="00141502"/>
    <w:rsid w:val="0014176C"/>
    <w:rsid w:val="00141A32"/>
    <w:rsid w:val="00142801"/>
    <w:rsid w:val="00142EAA"/>
    <w:rsid w:val="001437EB"/>
    <w:rsid w:val="00143C46"/>
    <w:rsid w:val="00144455"/>
    <w:rsid w:val="001445DC"/>
    <w:rsid w:val="001451A4"/>
    <w:rsid w:val="0014583F"/>
    <w:rsid w:val="001459C3"/>
    <w:rsid w:val="0014645E"/>
    <w:rsid w:val="00146600"/>
    <w:rsid w:val="0014720C"/>
    <w:rsid w:val="001474FC"/>
    <w:rsid w:val="00147D98"/>
    <w:rsid w:val="001507E8"/>
    <w:rsid w:val="0015199C"/>
    <w:rsid w:val="0015328D"/>
    <w:rsid w:val="00153E3B"/>
    <w:rsid w:val="00154741"/>
    <w:rsid w:val="00155281"/>
    <w:rsid w:val="001552C0"/>
    <w:rsid w:val="00155CF4"/>
    <w:rsid w:val="00156114"/>
    <w:rsid w:val="001579ED"/>
    <w:rsid w:val="00157ABC"/>
    <w:rsid w:val="00157B56"/>
    <w:rsid w:val="001601E9"/>
    <w:rsid w:val="00160794"/>
    <w:rsid w:val="001607A1"/>
    <w:rsid w:val="00160C84"/>
    <w:rsid w:val="00161317"/>
    <w:rsid w:val="001625A3"/>
    <w:rsid w:val="001631D4"/>
    <w:rsid w:val="001634BE"/>
    <w:rsid w:val="00163559"/>
    <w:rsid w:val="00163759"/>
    <w:rsid w:val="00163EBC"/>
    <w:rsid w:val="00163F12"/>
    <w:rsid w:val="00165E05"/>
    <w:rsid w:val="00167186"/>
    <w:rsid w:val="0016793A"/>
    <w:rsid w:val="00167D2E"/>
    <w:rsid w:val="00170890"/>
    <w:rsid w:val="00170F0B"/>
    <w:rsid w:val="0017184D"/>
    <w:rsid w:val="00171D46"/>
    <w:rsid w:val="00174CB2"/>
    <w:rsid w:val="001757BD"/>
    <w:rsid w:val="001759D4"/>
    <w:rsid w:val="00175CE2"/>
    <w:rsid w:val="001763A3"/>
    <w:rsid w:val="001767B0"/>
    <w:rsid w:val="00177382"/>
    <w:rsid w:val="00177528"/>
    <w:rsid w:val="00177545"/>
    <w:rsid w:val="00177928"/>
    <w:rsid w:val="001812FA"/>
    <w:rsid w:val="00182122"/>
    <w:rsid w:val="00182B71"/>
    <w:rsid w:val="001830FC"/>
    <w:rsid w:val="00183591"/>
    <w:rsid w:val="00184357"/>
    <w:rsid w:val="00184458"/>
    <w:rsid w:val="00184CCA"/>
    <w:rsid w:val="001853EC"/>
    <w:rsid w:val="00185942"/>
    <w:rsid w:val="001864EC"/>
    <w:rsid w:val="0018652B"/>
    <w:rsid w:val="0018688E"/>
    <w:rsid w:val="00187CAC"/>
    <w:rsid w:val="00187F00"/>
    <w:rsid w:val="0019039E"/>
    <w:rsid w:val="0019255F"/>
    <w:rsid w:val="00192642"/>
    <w:rsid w:val="00192C0C"/>
    <w:rsid w:val="00193697"/>
    <w:rsid w:val="00193DF2"/>
    <w:rsid w:val="00194600"/>
    <w:rsid w:val="001947DF"/>
    <w:rsid w:val="00196DEB"/>
    <w:rsid w:val="00197B5D"/>
    <w:rsid w:val="001A115D"/>
    <w:rsid w:val="001A1478"/>
    <w:rsid w:val="001A168D"/>
    <w:rsid w:val="001A2347"/>
    <w:rsid w:val="001A31AF"/>
    <w:rsid w:val="001A46E6"/>
    <w:rsid w:val="001A5F8C"/>
    <w:rsid w:val="001A6B49"/>
    <w:rsid w:val="001A6EF9"/>
    <w:rsid w:val="001B0034"/>
    <w:rsid w:val="001B0D83"/>
    <w:rsid w:val="001B0F4A"/>
    <w:rsid w:val="001B10B1"/>
    <w:rsid w:val="001B118B"/>
    <w:rsid w:val="001B1441"/>
    <w:rsid w:val="001B32C1"/>
    <w:rsid w:val="001B363D"/>
    <w:rsid w:val="001B371F"/>
    <w:rsid w:val="001B458C"/>
    <w:rsid w:val="001B51B3"/>
    <w:rsid w:val="001B5915"/>
    <w:rsid w:val="001B7A34"/>
    <w:rsid w:val="001B7BB2"/>
    <w:rsid w:val="001B7BC5"/>
    <w:rsid w:val="001C002F"/>
    <w:rsid w:val="001C0D0A"/>
    <w:rsid w:val="001C1563"/>
    <w:rsid w:val="001C19F2"/>
    <w:rsid w:val="001C2181"/>
    <w:rsid w:val="001C27A3"/>
    <w:rsid w:val="001C422F"/>
    <w:rsid w:val="001C4A2A"/>
    <w:rsid w:val="001C607F"/>
    <w:rsid w:val="001C612C"/>
    <w:rsid w:val="001C62DB"/>
    <w:rsid w:val="001C6BF3"/>
    <w:rsid w:val="001C6D39"/>
    <w:rsid w:val="001C761A"/>
    <w:rsid w:val="001C7BCF"/>
    <w:rsid w:val="001D0467"/>
    <w:rsid w:val="001D0481"/>
    <w:rsid w:val="001D0B43"/>
    <w:rsid w:val="001D352A"/>
    <w:rsid w:val="001D3B13"/>
    <w:rsid w:val="001D3FBD"/>
    <w:rsid w:val="001D463B"/>
    <w:rsid w:val="001D58A9"/>
    <w:rsid w:val="001E06F0"/>
    <w:rsid w:val="001E0A57"/>
    <w:rsid w:val="001E0B15"/>
    <w:rsid w:val="001E0D2D"/>
    <w:rsid w:val="001E2892"/>
    <w:rsid w:val="001E2DA3"/>
    <w:rsid w:val="001E322B"/>
    <w:rsid w:val="001E4404"/>
    <w:rsid w:val="001E4411"/>
    <w:rsid w:val="001E4C13"/>
    <w:rsid w:val="001E4C47"/>
    <w:rsid w:val="001E4C94"/>
    <w:rsid w:val="001E5771"/>
    <w:rsid w:val="001E5D01"/>
    <w:rsid w:val="001E5F05"/>
    <w:rsid w:val="001E6AFD"/>
    <w:rsid w:val="001E6E2F"/>
    <w:rsid w:val="001E721B"/>
    <w:rsid w:val="001E78DF"/>
    <w:rsid w:val="001E79FC"/>
    <w:rsid w:val="001E7C98"/>
    <w:rsid w:val="001F16A9"/>
    <w:rsid w:val="001F1EBF"/>
    <w:rsid w:val="001F2473"/>
    <w:rsid w:val="001F266F"/>
    <w:rsid w:val="001F34A2"/>
    <w:rsid w:val="001F411E"/>
    <w:rsid w:val="001F6E3E"/>
    <w:rsid w:val="001F73A4"/>
    <w:rsid w:val="001F743E"/>
    <w:rsid w:val="002000FE"/>
    <w:rsid w:val="00200639"/>
    <w:rsid w:val="00200C47"/>
    <w:rsid w:val="00200E32"/>
    <w:rsid w:val="0020223A"/>
    <w:rsid w:val="00202A45"/>
    <w:rsid w:val="00202E71"/>
    <w:rsid w:val="0020322F"/>
    <w:rsid w:val="002034BA"/>
    <w:rsid w:val="00203534"/>
    <w:rsid w:val="00203DC6"/>
    <w:rsid w:val="002041D4"/>
    <w:rsid w:val="00204F4E"/>
    <w:rsid w:val="0020649D"/>
    <w:rsid w:val="00210083"/>
    <w:rsid w:val="00210116"/>
    <w:rsid w:val="00210196"/>
    <w:rsid w:val="0021034B"/>
    <w:rsid w:val="002107E1"/>
    <w:rsid w:val="00211C98"/>
    <w:rsid w:val="0021296D"/>
    <w:rsid w:val="00212CCD"/>
    <w:rsid w:val="00213036"/>
    <w:rsid w:val="00214385"/>
    <w:rsid w:val="00214820"/>
    <w:rsid w:val="002152B3"/>
    <w:rsid w:val="00215963"/>
    <w:rsid w:val="00215A94"/>
    <w:rsid w:val="002162D2"/>
    <w:rsid w:val="00217225"/>
    <w:rsid w:val="0021762F"/>
    <w:rsid w:val="00217914"/>
    <w:rsid w:val="00217F0C"/>
    <w:rsid w:val="00220573"/>
    <w:rsid w:val="00222051"/>
    <w:rsid w:val="00222F0A"/>
    <w:rsid w:val="00223125"/>
    <w:rsid w:val="00223A18"/>
    <w:rsid w:val="002246DB"/>
    <w:rsid w:val="00224912"/>
    <w:rsid w:val="00224A19"/>
    <w:rsid w:val="002250D4"/>
    <w:rsid w:val="00225D4A"/>
    <w:rsid w:val="00226090"/>
    <w:rsid w:val="002260F3"/>
    <w:rsid w:val="00226DB4"/>
    <w:rsid w:val="00226F7F"/>
    <w:rsid w:val="00227262"/>
    <w:rsid w:val="002276EA"/>
    <w:rsid w:val="00227F55"/>
    <w:rsid w:val="0023088E"/>
    <w:rsid w:val="00231FD0"/>
    <w:rsid w:val="0023222E"/>
    <w:rsid w:val="00232BEA"/>
    <w:rsid w:val="00232E08"/>
    <w:rsid w:val="0023331D"/>
    <w:rsid w:val="00233660"/>
    <w:rsid w:val="0023383D"/>
    <w:rsid w:val="00233BC1"/>
    <w:rsid w:val="00233C7D"/>
    <w:rsid w:val="0023425F"/>
    <w:rsid w:val="00234A23"/>
    <w:rsid w:val="00234B36"/>
    <w:rsid w:val="00235417"/>
    <w:rsid w:val="00240634"/>
    <w:rsid w:val="00240FDA"/>
    <w:rsid w:val="0024107A"/>
    <w:rsid w:val="00241185"/>
    <w:rsid w:val="002411B5"/>
    <w:rsid w:val="00241518"/>
    <w:rsid w:val="002416CF"/>
    <w:rsid w:val="002419E8"/>
    <w:rsid w:val="002436B3"/>
    <w:rsid w:val="0024449B"/>
    <w:rsid w:val="00244E99"/>
    <w:rsid w:val="00245786"/>
    <w:rsid w:val="00245C5A"/>
    <w:rsid w:val="00245D88"/>
    <w:rsid w:val="00246730"/>
    <w:rsid w:val="00246C72"/>
    <w:rsid w:val="00246E70"/>
    <w:rsid w:val="00250A16"/>
    <w:rsid w:val="00250ABC"/>
    <w:rsid w:val="00251A51"/>
    <w:rsid w:val="0025293A"/>
    <w:rsid w:val="00254120"/>
    <w:rsid w:val="0026023A"/>
    <w:rsid w:val="0026082E"/>
    <w:rsid w:val="00261FD4"/>
    <w:rsid w:val="002624A1"/>
    <w:rsid w:val="00263037"/>
    <w:rsid w:val="002636AA"/>
    <w:rsid w:val="0026585B"/>
    <w:rsid w:val="002672F0"/>
    <w:rsid w:val="002715CE"/>
    <w:rsid w:val="0027160A"/>
    <w:rsid w:val="002717AC"/>
    <w:rsid w:val="00272089"/>
    <w:rsid w:val="002720EC"/>
    <w:rsid w:val="00272771"/>
    <w:rsid w:val="00272D54"/>
    <w:rsid w:val="00272E07"/>
    <w:rsid w:val="002735CA"/>
    <w:rsid w:val="002737E9"/>
    <w:rsid w:val="002738C3"/>
    <w:rsid w:val="002762A9"/>
    <w:rsid w:val="00277179"/>
    <w:rsid w:val="00280200"/>
    <w:rsid w:val="00280213"/>
    <w:rsid w:val="00280C6C"/>
    <w:rsid w:val="0028190F"/>
    <w:rsid w:val="00281CB4"/>
    <w:rsid w:val="00281EB9"/>
    <w:rsid w:val="00283DAD"/>
    <w:rsid w:val="00285E60"/>
    <w:rsid w:val="002860D1"/>
    <w:rsid w:val="00286952"/>
    <w:rsid w:val="0028794B"/>
    <w:rsid w:val="00292850"/>
    <w:rsid w:val="00292BA0"/>
    <w:rsid w:val="00292F13"/>
    <w:rsid w:val="00293E26"/>
    <w:rsid w:val="00294DDB"/>
    <w:rsid w:val="0029533D"/>
    <w:rsid w:val="00295BC6"/>
    <w:rsid w:val="00296014"/>
    <w:rsid w:val="00296A3D"/>
    <w:rsid w:val="00296D7F"/>
    <w:rsid w:val="002A0A13"/>
    <w:rsid w:val="002A0B51"/>
    <w:rsid w:val="002A0D40"/>
    <w:rsid w:val="002A0EC7"/>
    <w:rsid w:val="002A1070"/>
    <w:rsid w:val="002A10D3"/>
    <w:rsid w:val="002A1387"/>
    <w:rsid w:val="002A171C"/>
    <w:rsid w:val="002A17C2"/>
    <w:rsid w:val="002A25DF"/>
    <w:rsid w:val="002A2889"/>
    <w:rsid w:val="002A28E1"/>
    <w:rsid w:val="002A366E"/>
    <w:rsid w:val="002A37B8"/>
    <w:rsid w:val="002A3822"/>
    <w:rsid w:val="002A4365"/>
    <w:rsid w:val="002A4B81"/>
    <w:rsid w:val="002A52AE"/>
    <w:rsid w:val="002A554D"/>
    <w:rsid w:val="002B075B"/>
    <w:rsid w:val="002B154D"/>
    <w:rsid w:val="002B24B5"/>
    <w:rsid w:val="002B3BCE"/>
    <w:rsid w:val="002B4A4C"/>
    <w:rsid w:val="002B5F91"/>
    <w:rsid w:val="002B693A"/>
    <w:rsid w:val="002B7297"/>
    <w:rsid w:val="002B735F"/>
    <w:rsid w:val="002B7C77"/>
    <w:rsid w:val="002B7EBF"/>
    <w:rsid w:val="002C09A5"/>
    <w:rsid w:val="002C2723"/>
    <w:rsid w:val="002C2D1E"/>
    <w:rsid w:val="002C32B7"/>
    <w:rsid w:val="002C3373"/>
    <w:rsid w:val="002C38CC"/>
    <w:rsid w:val="002C4684"/>
    <w:rsid w:val="002C46D3"/>
    <w:rsid w:val="002C47F0"/>
    <w:rsid w:val="002C4D70"/>
    <w:rsid w:val="002C5104"/>
    <w:rsid w:val="002C5310"/>
    <w:rsid w:val="002C5F9E"/>
    <w:rsid w:val="002C6910"/>
    <w:rsid w:val="002C7186"/>
    <w:rsid w:val="002C7B47"/>
    <w:rsid w:val="002D019A"/>
    <w:rsid w:val="002D095F"/>
    <w:rsid w:val="002D109D"/>
    <w:rsid w:val="002D1328"/>
    <w:rsid w:val="002D1AFF"/>
    <w:rsid w:val="002D29F5"/>
    <w:rsid w:val="002D3335"/>
    <w:rsid w:val="002D378E"/>
    <w:rsid w:val="002D41F6"/>
    <w:rsid w:val="002D5816"/>
    <w:rsid w:val="002D66FD"/>
    <w:rsid w:val="002D6763"/>
    <w:rsid w:val="002D756C"/>
    <w:rsid w:val="002E0CF7"/>
    <w:rsid w:val="002E0DA0"/>
    <w:rsid w:val="002E1491"/>
    <w:rsid w:val="002E1613"/>
    <w:rsid w:val="002E167E"/>
    <w:rsid w:val="002E1848"/>
    <w:rsid w:val="002E2BC2"/>
    <w:rsid w:val="002E44AF"/>
    <w:rsid w:val="002E472F"/>
    <w:rsid w:val="002E6545"/>
    <w:rsid w:val="002E6AC7"/>
    <w:rsid w:val="002E6B61"/>
    <w:rsid w:val="002E6DB6"/>
    <w:rsid w:val="002E76A3"/>
    <w:rsid w:val="002E76CA"/>
    <w:rsid w:val="002E7E9E"/>
    <w:rsid w:val="002E7F67"/>
    <w:rsid w:val="002F0259"/>
    <w:rsid w:val="002F09F3"/>
    <w:rsid w:val="002F1615"/>
    <w:rsid w:val="002F1CF8"/>
    <w:rsid w:val="002F2C9D"/>
    <w:rsid w:val="002F34FA"/>
    <w:rsid w:val="002F3B28"/>
    <w:rsid w:val="002F4FCA"/>
    <w:rsid w:val="002F5348"/>
    <w:rsid w:val="002F5760"/>
    <w:rsid w:val="002F68BD"/>
    <w:rsid w:val="002F6986"/>
    <w:rsid w:val="002F795D"/>
    <w:rsid w:val="00300830"/>
    <w:rsid w:val="00300AEA"/>
    <w:rsid w:val="00300CBE"/>
    <w:rsid w:val="00300DC8"/>
    <w:rsid w:val="00301DC4"/>
    <w:rsid w:val="003056C2"/>
    <w:rsid w:val="00306241"/>
    <w:rsid w:val="00306280"/>
    <w:rsid w:val="00306635"/>
    <w:rsid w:val="00306688"/>
    <w:rsid w:val="00306B9C"/>
    <w:rsid w:val="00307EFA"/>
    <w:rsid w:val="00310BFD"/>
    <w:rsid w:val="00311E18"/>
    <w:rsid w:val="00311E36"/>
    <w:rsid w:val="00312958"/>
    <w:rsid w:val="00313531"/>
    <w:rsid w:val="003135BF"/>
    <w:rsid w:val="0031365B"/>
    <w:rsid w:val="003136A3"/>
    <w:rsid w:val="003142CC"/>
    <w:rsid w:val="003153BA"/>
    <w:rsid w:val="0031578F"/>
    <w:rsid w:val="00315940"/>
    <w:rsid w:val="00315DFA"/>
    <w:rsid w:val="003163DB"/>
    <w:rsid w:val="003167A1"/>
    <w:rsid w:val="0032056E"/>
    <w:rsid w:val="00320AAB"/>
    <w:rsid w:val="003217D8"/>
    <w:rsid w:val="003221CC"/>
    <w:rsid w:val="0032265F"/>
    <w:rsid w:val="003226B0"/>
    <w:rsid w:val="0032290B"/>
    <w:rsid w:val="00323513"/>
    <w:rsid w:val="00324BA4"/>
    <w:rsid w:val="00325493"/>
    <w:rsid w:val="0032779F"/>
    <w:rsid w:val="0033094B"/>
    <w:rsid w:val="00330A3F"/>
    <w:rsid w:val="00331444"/>
    <w:rsid w:val="0033228F"/>
    <w:rsid w:val="00332F8F"/>
    <w:rsid w:val="003338E9"/>
    <w:rsid w:val="003347C0"/>
    <w:rsid w:val="00336A8D"/>
    <w:rsid w:val="003373BF"/>
    <w:rsid w:val="003417B0"/>
    <w:rsid w:val="003419CB"/>
    <w:rsid w:val="003424ED"/>
    <w:rsid w:val="00342F37"/>
    <w:rsid w:val="0034531A"/>
    <w:rsid w:val="0034546B"/>
    <w:rsid w:val="00345C30"/>
    <w:rsid w:val="00346260"/>
    <w:rsid w:val="003464E6"/>
    <w:rsid w:val="0034693D"/>
    <w:rsid w:val="003469F6"/>
    <w:rsid w:val="00346BD4"/>
    <w:rsid w:val="003477A5"/>
    <w:rsid w:val="00350E34"/>
    <w:rsid w:val="0035194E"/>
    <w:rsid w:val="00351DF7"/>
    <w:rsid w:val="00351F70"/>
    <w:rsid w:val="00352C0F"/>
    <w:rsid w:val="003539EE"/>
    <w:rsid w:val="00355930"/>
    <w:rsid w:val="003561AE"/>
    <w:rsid w:val="003564B3"/>
    <w:rsid w:val="00356A97"/>
    <w:rsid w:val="0035773F"/>
    <w:rsid w:val="00357AC6"/>
    <w:rsid w:val="00357ADE"/>
    <w:rsid w:val="00360ABB"/>
    <w:rsid w:val="0036116D"/>
    <w:rsid w:val="00361CF8"/>
    <w:rsid w:val="00361FE7"/>
    <w:rsid w:val="00364253"/>
    <w:rsid w:val="0036430E"/>
    <w:rsid w:val="00364B00"/>
    <w:rsid w:val="00365213"/>
    <w:rsid w:val="0036561A"/>
    <w:rsid w:val="00365EDF"/>
    <w:rsid w:val="00366E65"/>
    <w:rsid w:val="003671F8"/>
    <w:rsid w:val="00370840"/>
    <w:rsid w:val="00370AE5"/>
    <w:rsid w:val="00370EFD"/>
    <w:rsid w:val="003711D7"/>
    <w:rsid w:val="0037161C"/>
    <w:rsid w:val="0037168E"/>
    <w:rsid w:val="003718ED"/>
    <w:rsid w:val="00371F84"/>
    <w:rsid w:val="003722AF"/>
    <w:rsid w:val="00372766"/>
    <w:rsid w:val="00373249"/>
    <w:rsid w:val="0037343D"/>
    <w:rsid w:val="00374BBE"/>
    <w:rsid w:val="00374C56"/>
    <w:rsid w:val="00376094"/>
    <w:rsid w:val="00376111"/>
    <w:rsid w:val="003765C8"/>
    <w:rsid w:val="00376D0D"/>
    <w:rsid w:val="003771F7"/>
    <w:rsid w:val="0037720A"/>
    <w:rsid w:val="00377E48"/>
    <w:rsid w:val="003801DE"/>
    <w:rsid w:val="00380B04"/>
    <w:rsid w:val="00381060"/>
    <w:rsid w:val="003826C6"/>
    <w:rsid w:val="003831F6"/>
    <w:rsid w:val="0038334F"/>
    <w:rsid w:val="00383992"/>
    <w:rsid w:val="003847D5"/>
    <w:rsid w:val="00384DEF"/>
    <w:rsid w:val="00385492"/>
    <w:rsid w:val="00385614"/>
    <w:rsid w:val="00386B33"/>
    <w:rsid w:val="00386DDB"/>
    <w:rsid w:val="00390504"/>
    <w:rsid w:val="0039203A"/>
    <w:rsid w:val="003933E9"/>
    <w:rsid w:val="00394F5E"/>
    <w:rsid w:val="00395FEC"/>
    <w:rsid w:val="00396563"/>
    <w:rsid w:val="0039668C"/>
    <w:rsid w:val="00397CC5"/>
    <w:rsid w:val="003A045F"/>
    <w:rsid w:val="003A099D"/>
    <w:rsid w:val="003A0B1D"/>
    <w:rsid w:val="003A1459"/>
    <w:rsid w:val="003A331F"/>
    <w:rsid w:val="003A4D39"/>
    <w:rsid w:val="003A6210"/>
    <w:rsid w:val="003A7751"/>
    <w:rsid w:val="003A787F"/>
    <w:rsid w:val="003B0881"/>
    <w:rsid w:val="003B3330"/>
    <w:rsid w:val="003B39B8"/>
    <w:rsid w:val="003B3B4D"/>
    <w:rsid w:val="003B476F"/>
    <w:rsid w:val="003B590B"/>
    <w:rsid w:val="003B62F0"/>
    <w:rsid w:val="003B73B4"/>
    <w:rsid w:val="003B7486"/>
    <w:rsid w:val="003B760F"/>
    <w:rsid w:val="003B7615"/>
    <w:rsid w:val="003B78FB"/>
    <w:rsid w:val="003C0D5C"/>
    <w:rsid w:val="003C1009"/>
    <w:rsid w:val="003C1D70"/>
    <w:rsid w:val="003C204C"/>
    <w:rsid w:val="003C2174"/>
    <w:rsid w:val="003C2D2C"/>
    <w:rsid w:val="003C2E25"/>
    <w:rsid w:val="003C34CE"/>
    <w:rsid w:val="003C3EFC"/>
    <w:rsid w:val="003C3F8D"/>
    <w:rsid w:val="003C40DA"/>
    <w:rsid w:val="003C525B"/>
    <w:rsid w:val="003C58CD"/>
    <w:rsid w:val="003C61FA"/>
    <w:rsid w:val="003C62EF"/>
    <w:rsid w:val="003C62FE"/>
    <w:rsid w:val="003C76C3"/>
    <w:rsid w:val="003C7819"/>
    <w:rsid w:val="003C7A97"/>
    <w:rsid w:val="003C7DEB"/>
    <w:rsid w:val="003C7E35"/>
    <w:rsid w:val="003D0C30"/>
    <w:rsid w:val="003D0F7E"/>
    <w:rsid w:val="003D170F"/>
    <w:rsid w:val="003D1F65"/>
    <w:rsid w:val="003D20C0"/>
    <w:rsid w:val="003D229F"/>
    <w:rsid w:val="003D2CD2"/>
    <w:rsid w:val="003D3294"/>
    <w:rsid w:val="003D6A36"/>
    <w:rsid w:val="003D6B44"/>
    <w:rsid w:val="003D6CFF"/>
    <w:rsid w:val="003D74BF"/>
    <w:rsid w:val="003D7F76"/>
    <w:rsid w:val="003E06E1"/>
    <w:rsid w:val="003E0AFC"/>
    <w:rsid w:val="003E0C3A"/>
    <w:rsid w:val="003E0FD8"/>
    <w:rsid w:val="003E1035"/>
    <w:rsid w:val="003E1187"/>
    <w:rsid w:val="003E2E0E"/>
    <w:rsid w:val="003E2EFB"/>
    <w:rsid w:val="003E31AB"/>
    <w:rsid w:val="003E3B00"/>
    <w:rsid w:val="003E468C"/>
    <w:rsid w:val="003E4A38"/>
    <w:rsid w:val="003E5E32"/>
    <w:rsid w:val="003E6361"/>
    <w:rsid w:val="003E669F"/>
    <w:rsid w:val="003E778F"/>
    <w:rsid w:val="003E7AB5"/>
    <w:rsid w:val="003F0D21"/>
    <w:rsid w:val="003F0FE4"/>
    <w:rsid w:val="003F22B3"/>
    <w:rsid w:val="003F3340"/>
    <w:rsid w:val="003F3818"/>
    <w:rsid w:val="003F3EF6"/>
    <w:rsid w:val="003F421B"/>
    <w:rsid w:val="003F47E1"/>
    <w:rsid w:val="003F5C46"/>
    <w:rsid w:val="003F636D"/>
    <w:rsid w:val="003F6A25"/>
    <w:rsid w:val="003F7B9A"/>
    <w:rsid w:val="003F7CF2"/>
    <w:rsid w:val="00400695"/>
    <w:rsid w:val="0040094D"/>
    <w:rsid w:val="00400B65"/>
    <w:rsid w:val="004013D0"/>
    <w:rsid w:val="004014EE"/>
    <w:rsid w:val="00401B39"/>
    <w:rsid w:val="00401C20"/>
    <w:rsid w:val="004028AF"/>
    <w:rsid w:val="004033BC"/>
    <w:rsid w:val="00403960"/>
    <w:rsid w:val="004042B3"/>
    <w:rsid w:val="00405450"/>
    <w:rsid w:val="004056A8"/>
    <w:rsid w:val="0040671D"/>
    <w:rsid w:val="0040679E"/>
    <w:rsid w:val="00406D43"/>
    <w:rsid w:val="0040730F"/>
    <w:rsid w:val="00407988"/>
    <w:rsid w:val="00407C1C"/>
    <w:rsid w:val="00411AA1"/>
    <w:rsid w:val="00411B11"/>
    <w:rsid w:val="00412B46"/>
    <w:rsid w:val="00414384"/>
    <w:rsid w:val="00414FA7"/>
    <w:rsid w:val="004155FD"/>
    <w:rsid w:val="00415681"/>
    <w:rsid w:val="00416485"/>
    <w:rsid w:val="00416756"/>
    <w:rsid w:val="00416CFA"/>
    <w:rsid w:val="004171DF"/>
    <w:rsid w:val="00417EB3"/>
    <w:rsid w:val="004204FE"/>
    <w:rsid w:val="00420C1A"/>
    <w:rsid w:val="004219BC"/>
    <w:rsid w:val="00421AED"/>
    <w:rsid w:val="00422A4C"/>
    <w:rsid w:val="00422E19"/>
    <w:rsid w:val="0042300E"/>
    <w:rsid w:val="00423018"/>
    <w:rsid w:val="0042344E"/>
    <w:rsid w:val="00423ECA"/>
    <w:rsid w:val="00425CAB"/>
    <w:rsid w:val="0042638A"/>
    <w:rsid w:val="0042647C"/>
    <w:rsid w:val="004264DF"/>
    <w:rsid w:val="0042704E"/>
    <w:rsid w:val="00430430"/>
    <w:rsid w:val="004305AC"/>
    <w:rsid w:val="004306B6"/>
    <w:rsid w:val="004308DA"/>
    <w:rsid w:val="004308E1"/>
    <w:rsid w:val="00431765"/>
    <w:rsid w:val="00431DB1"/>
    <w:rsid w:val="0043224D"/>
    <w:rsid w:val="00432659"/>
    <w:rsid w:val="0043274B"/>
    <w:rsid w:val="004348AF"/>
    <w:rsid w:val="00434E32"/>
    <w:rsid w:val="00435C6D"/>
    <w:rsid w:val="00435E4B"/>
    <w:rsid w:val="00436A41"/>
    <w:rsid w:val="00436E13"/>
    <w:rsid w:val="00437179"/>
    <w:rsid w:val="00437446"/>
    <w:rsid w:val="004376FC"/>
    <w:rsid w:val="00437966"/>
    <w:rsid w:val="0044024E"/>
    <w:rsid w:val="0044074E"/>
    <w:rsid w:val="0044133C"/>
    <w:rsid w:val="004415DD"/>
    <w:rsid w:val="0044185E"/>
    <w:rsid w:val="00442EFB"/>
    <w:rsid w:val="004436BA"/>
    <w:rsid w:val="0044454A"/>
    <w:rsid w:val="004449C8"/>
    <w:rsid w:val="00444B44"/>
    <w:rsid w:val="00445BC0"/>
    <w:rsid w:val="00447719"/>
    <w:rsid w:val="00447FA0"/>
    <w:rsid w:val="00450A14"/>
    <w:rsid w:val="00451BE5"/>
    <w:rsid w:val="00451D84"/>
    <w:rsid w:val="0045241F"/>
    <w:rsid w:val="00452C61"/>
    <w:rsid w:val="00454824"/>
    <w:rsid w:val="00454BBE"/>
    <w:rsid w:val="00454C1C"/>
    <w:rsid w:val="00454F05"/>
    <w:rsid w:val="00456132"/>
    <w:rsid w:val="004577B9"/>
    <w:rsid w:val="0046086A"/>
    <w:rsid w:val="00460F24"/>
    <w:rsid w:val="00461710"/>
    <w:rsid w:val="0046277B"/>
    <w:rsid w:val="0046364E"/>
    <w:rsid w:val="004643FE"/>
    <w:rsid w:val="00465221"/>
    <w:rsid w:val="004658BF"/>
    <w:rsid w:val="00465A2D"/>
    <w:rsid w:val="00466D5B"/>
    <w:rsid w:val="00470508"/>
    <w:rsid w:val="00470886"/>
    <w:rsid w:val="00470D7F"/>
    <w:rsid w:val="00471871"/>
    <w:rsid w:val="004719F6"/>
    <w:rsid w:val="00471D18"/>
    <w:rsid w:val="00472556"/>
    <w:rsid w:val="00472654"/>
    <w:rsid w:val="004729A7"/>
    <w:rsid w:val="00473216"/>
    <w:rsid w:val="00473A2E"/>
    <w:rsid w:val="00473A96"/>
    <w:rsid w:val="00473CE6"/>
    <w:rsid w:val="00474099"/>
    <w:rsid w:val="0047557E"/>
    <w:rsid w:val="00476148"/>
    <w:rsid w:val="004765E6"/>
    <w:rsid w:val="00476827"/>
    <w:rsid w:val="00476CB4"/>
    <w:rsid w:val="00477074"/>
    <w:rsid w:val="004775D5"/>
    <w:rsid w:val="00477B2A"/>
    <w:rsid w:val="00481309"/>
    <w:rsid w:val="004814AE"/>
    <w:rsid w:val="00481C8C"/>
    <w:rsid w:val="004827EF"/>
    <w:rsid w:val="00484A14"/>
    <w:rsid w:val="00485B80"/>
    <w:rsid w:val="00486B11"/>
    <w:rsid w:val="00487597"/>
    <w:rsid w:val="004877CA"/>
    <w:rsid w:val="00487CF6"/>
    <w:rsid w:val="00487ED4"/>
    <w:rsid w:val="00492173"/>
    <w:rsid w:val="0049284F"/>
    <w:rsid w:val="00492E01"/>
    <w:rsid w:val="004937DF"/>
    <w:rsid w:val="00494317"/>
    <w:rsid w:val="00494F83"/>
    <w:rsid w:val="00496BED"/>
    <w:rsid w:val="00496D4D"/>
    <w:rsid w:val="00497440"/>
    <w:rsid w:val="004A1015"/>
    <w:rsid w:val="004A1EEE"/>
    <w:rsid w:val="004A3615"/>
    <w:rsid w:val="004A5931"/>
    <w:rsid w:val="004A6916"/>
    <w:rsid w:val="004A6974"/>
    <w:rsid w:val="004A6A9D"/>
    <w:rsid w:val="004A6CBE"/>
    <w:rsid w:val="004A7171"/>
    <w:rsid w:val="004B04DA"/>
    <w:rsid w:val="004B0CAF"/>
    <w:rsid w:val="004B192D"/>
    <w:rsid w:val="004B1B3B"/>
    <w:rsid w:val="004B1D5A"/>
    <w:rsid w:val="004B2182"/>
    <w:rsid w:val="004B2312"/>
    <w:rsid w:val="004B2DFE"/>
    <w:rsid w:val="004B3FB5"/>
    <w:rsid w:val="004B411B"/>
    <w:rsid w:val="004B526F"/>
    <w:rsid w:val="004B529D"/>
    <w:rsid w:val="004B6200"/>
    <w:rsid w:val="004B7674"/>
    <w:rsid w:val="004B7AB8"/>
    <w:rsid w:val="004C0A6F"/>
    <w:rsid w:val="004C0AB1"/>
    <w:rsid w:val="004C19C7"/>
    <w:rsid w:val="004C2FE5"/>
    <w:rsid w:val="004C41A3"/>
    <w:rsid w:val="004C4715"/>
    <w:rsid w:val="004C5292"/>
    <w:rsid w:val="004C5528"/>
    <w:rsid w:val="004C59D5"/>
    <w:rsid w:val="004C5FA9"/>
    <w:rsid w:val="004C6DA6"/>
    <w:rsid w:val="004C6F72"/>
    <w:rsid w:val="004C7A27"/>
    <w:rsid w:val="004C7DCE"/>
    <w:rsid w:val="004D032C"/>
    <w:rsid w:val="004D1060"/>
    <w:rsid w:val="004D1388"/>
    <w:rsid w:val="004D2D36"/>
    <w:rsid w:val="004D3238"/>
    <w:rsid w:val="004D3307"/>
    <w:rsid w:val="004D336A"/>
    <w:rsid w:val="004D442D"/>
    <w:rsid w:val="004D5309"/>
    <w:rsid w:val="004D5459"/>
    <w:rsid w:val="004D5E0A"/>
    <w:rsid w:val="004D7333"/>
    <w:rsid w:val="004D7AD6"/>
    <w:rsid w:val="004E0E5E"/>
    <w:rsid w:val="004E23F3"/>
    <w:rsid w:val="004E2E89"/>
    <w:rsid w:val="004E2F5B"/>
    <w:rsid w:val="004E3912"/>
    <w:rsid w:val="004E4541"/>
    <w:rsid w:val="004E4C7C"/>
    <w:rsid w:val="004E6100"/>
    <w:rsid w:val="004E6744"/>
    <w:rsid w:val="004E7F4F"/>
    <w:rsid w:val="004F110D"/>
    <w:rsid w:val="004F1382"/>
    <w:rsid w:val="004F3A4A"/>
    <w:rsid w:val="004F459A"/>
    <w:rsid w:val="004F45DD"/>
    <w:rsid w:val="004F5146"/>
    <w:rsid w:val="004F5716"/>
    <w:rsid w:val="004F5C15"/>
    <w:rsid w:val="004F7C9B"/>
    <w:rsid w:val="004F7D74"/>
    <w:rsid w:val="004F7EAD"/>
    <w:rsid w:val="0050024E"/>
    <w:rsid w:val="005003F2"/>
    <w:rsid w:val="005018F1"/>
    <w:rsid w:val="005020AB"/>
    <w:rsid w:val="0050256D"/>
    <w:rsid w:val="0050396B"/>
    <w:rsid w:val="0050418B"/>
    <w:rsid w:val="005047DF"/>
    <w:rsid w:val="005054BF"/>
    <w:rsid w:val="005065C0"/>
    <w:rsid w:val="00506F80"/>
    <w:rsid w:val="005073DB"/>
    <w:rsid w:val="00507CC3"/>
    <w:rsid w:val="00510663"/>
    <w:rsid w:val="00510BAC"/>
    <w:rsid w:val="00511B70"/>
    <w:rsid w:val="00511BC1"/>
    <w:rsid w:val="0051228A"/>
    <w:rsid w:val="0051251B"/>
    <w:rsid w:val="0051300D"/>
    <w:rsid w:val="00513193"/>
    <w:rsid w:val="005137DD"/>
    <w:rsid w:val="0051397B"/>
    <w:rsid w:val="0051541F"/>
    <w:rsid w:val="00515831"/>
    <w:rsid w:val="00516F9D"/>
    <w:rsid w:val="005176E8"/>
    <w:rsid w:val="00520626"/>
    <w:rsid w:val="00520672"/>
    <w:rsid w:val="005226AC"/>
    <w:rsid w:val="005229A9"/>
    <w:rsid w:val="00522C26"/>
    <w:rsid w:val="005235AC"/>
    <w:rsid w:val="0052440E"/>
    <w:rsid w:val="005245C0"/>
    <w:rsid w:val="00524609"/>
    <w:rsid w:val="005248CC"/>
    <w:rsid w:val="005248D1"/>
    <w:rsid w:val="00527062"/>
    <w:rsid w:val="00530BAD"/>
    <w:rsid w:val="00531754"/>
    <w:rsid w:val="0053196B"/>
    <w:rsid w:val="00531D2C"/>
    <w:rsid w:val="005324B8"/>
    <w:rsid w:val="005334B8"/>
    <w:rsid w:val="00533D34"/>
    <w:rsid w:val="00534188"/>
    <w:rsid w:val="0053439C"/>
    <w:rsid w:val="00534531"/>
    <w:rsid w:val="005379C2"/>
    <w:rsid w:val="00537AE0"/>
    <w:rsid w:val="005405BD"/>
    <w:rsid w:val="0054090F"/>
    <w:rsid w:val="00540981"/>
    <w:rsid w:val="00540A83"/>
    <w:rsid w:val="00540E6A"/>
    <w:rsid w:val="005410E7"/>
    <w:rsid w:val="00541BC4"/>
    <w:rsid w:val="00541D6B"/>
    <w:rsid w:val="00542625"/>
    <w:rsid w:val="00542673"/>
    <w:rsid w:val="00544227"/>
    <w:rsid w:val="00544578"/>
    <w:rsid w:val="0054472F"/>
    <w:rsid w:val="00545A41"/>
    <w:rsid w:val="00545E0F"/>
    <w:rsid w:val="00545F5B"/>
    <w:rsid w:val="00546963"/>
    <w:rsid w:val="0055078D"/>
    <w:rsid w:val="00552F9C"/>
    <w:rsid w:val="005530BE"/>
    <w:rsid w:val="00553353"/>
    <w:rsid w:val="00553361"/>
    <w:rsid w:val="00553531"/>
    <w:rsid w:val="005535EA"/>
    <w:rsid w:val="00553F96"/>
    <w:rsid w:val="0055472C"/>
    <w:rsid w:val="00554EAB"/>
    <w:rsid w:val="0055547A"/>
    <w:rsid w:val="00556C1E"/>
    <w:rsid w:val="0056008E"/>
    <w:rsid w:val="005600F7"/>
    <w:rsid w:val="0056026D"/>
    <w:rsid w:val="00560EF6"/>
    <w:rsid w:val="00561274"/>
    <w:rsid w:val="00562847"/>
    <w:rsid w:val="005629D4"/>
    <w:rsid w:val="0056346E"/>
    <w:rsid w:val="00564B75"/>
    <w:rsid w:val="00564F0B"/>
    <w:rsid w:val="00565108"/>
    <w:rsid w:val="00566927"/>
    <w:rsid w:val="00567607"/>
    <w:rsid w:val="005679BE"/>
    <w:rsid w:val="00567A49"/>
    <w:rsid w:val="00567DB0"/>
    <w:rsid w:val="0057088A"/>
    <w:rsid w:val="00571886"/>
    <w:rsid w:val="00572810"/>
    <w:rsid w:val="00572B73"/>
    <w:rsid w:val="00573443"/>
    <w:rsid w:val="005736AC"/>
    <w:rsid w:val="00574EBD"/>
    <w:rsid w:val="0057528B"/>
    <w:rsid w:val="005755FC"/>
    <w:rsid w:val="0057601C"/>
    <w:rsid w:val="005762BF"/>
    <w:rsid w:val="005763C2"/>
    <w:rsid w:val="0057659C"/>
    <w:rsid w:val="00576A11"/>
    <w:rsid w:val="005771F0"/>
    <w:rsid w:val="00577342"/>
    <w:rsid w:val="00577EE0"/>
    <w:rsid w:val="00581A1D"/>
    <w:rsid w:val="00582A32"/>
    <w:rsid w:val="00584104"/>
    <w:rsid w:val="00585464"/>
    <w:rsid w:val="00585ADB"/>
    <w:rsid w:val="00585C4A"/>
    <w:rsid w:val="00585DD5"/>
    <w:rsid w:val="00586A0E"/>
    <w:rsid w:val="005872D6"/>
    <w:rsid w:val="005875D4"/>
    <w:rsid w:val="00587BD8"/>
    <w:rsid w:val="005900E1"/>
    <w:rsid w:val="00591182"/>
    <w:rsid w:val="00591AEE"/>
    <w:rsid w:val="00593051"/>
    <w:rsid w:val="005942FF"/>
    <w:rsid w:val="00594312"/>
    <w:rsid w:val="00594F46"/>
    <w:rsid w:val="00595404"/>
    <w:rsid w:val="00595A61"/>
    <w:rsid w:val="00595C26"/>
    <w:rsid w:val="00595F3F"/>
    <w:rsid w:val="00596231"/>
    <w:rsid w:val="005971E7"/>
    <w:rsid w:val="005975E1"/>
    <w:rsid w:val="005976F4"/>
    <w:rsid w:val="005A0ABA"/>
    <w:rsid w:val="005A10AB"/>
    <w:rsid w:val="005A140F"/>
    <w:rsid w:val="005A29E6"/>
    <w:rsid w:val="005A2D0E"/>
    <w:rsid w:val="005A3755"/>
    <w:rsid w:val="005A3D10"/>
    <w:rsid w:val="005A51A6"/>
    <w:rsid w:val="005A57B7"/>
    <w:rsid w:val="005A5ECB"/>
    <w:rsid w:val="005A5FA2"/>
    <w:rsid w:val="005A6FB2"/>
    <w:rsid w:val="005A7283"/>
    <w:rsid w:val="005B0694"/>
    <w:rsid w:val="005B0A35"/>
    <w:rsid w:val="005B1AC7"/>
    <w:rsid w:val="005B2B5C"/>
    <w:rsid w:val="005B30C8"/>
    <w:rsid w:val="005B3EA0"/>
    <w:rsid w:val="005B419A"/>
    <w:rsid w:val="005B4386"/>
    <w:rsid w:val="005B448D"/>
    <w:rsid w:val="005B4753"/>
    <w:rsid w:val="005B5588"/>
    <w:rsid w:val="005B7469"/>
    <w:rsid w:val="005B77FF"/>
    <w:rsid w:val="005C0ACE"/>
    <w:rsid w:val="005C0F11"/>
    <w:rsid w:val="005C1105"/>
    <w:rsid w:val="005C1BA5"/>
    <w:rsid w:val="005C1DA9"/>
    <w:rsid w:val="005C31BA"/>
    <w:rsid w:val="005C3400"/>
    <w:rsid w:val="005C383D"/>
    <w:rsid w:val="005C392A"/>
    <w:rsid w:val="005C4237"/>
    <w:rsid w:val="005C52E6"/>
    <w:rsid w:val="005C5DBB"/>
    <w:rsid w:val="005C65C3"/>
    <w:rsid w:val="005C726C"/>
    <w:rsid w:val="005C73FD"/>
    <w:rsid w:val="005D1A36"/>
    <w:rsid w:val="005D312A"/>
    <w:rsid w:val="005D3AC3"/>
    <w:rsid w:val="005D40AD"/>
    <w:rsid w:val="005D472D"/>
    <w:rsid w:val="005D5474"/>
    <w:rsid w:val="005D5DE8"/>
    <w:rsid w:val="005D5F28"/>
    <w:rsid w:val="005D6F57"/>
    <w:rsid w:val="005D78A1"/>
    <w:rsid w:val="005D78DB"/>
    <w:rsid w:val="005E021C"/>
    <w:rsid w:val="005E050A"/>
    <w:rsid w:val="005E0EE9"/>
    <w:rsid w:val="005E0FD0"/>
    <w:rsid w:val="005E1B14"/>
    <w:rsid w:val="005E2A9E"/>
    <w:rsid w:val="005E4C46"/>
    <w:rsid w:val="005E5350"/>
    <w:rsid w:val="005E5583"/>
    <w:rsid w:val="005E56F7"/>
    <w:rsid w:val="005E5A0A"/>
    <w:rsid w:val="005E5B03"/>
    <w:rsid w:val="005E5D4F"/>
    <w:rsid w:val="005E6303"/>
    <w:rsid w:val="005E76CF"/>
    <w:rsid w:val="005F0780"/>
    <w:rsid w:val="005F0C03"/>
    <w:rsid w:val="005F129B"/>
    <w:rsid w:val="005F2646"/>
    <w:rsid w:val="005F2A91"/>
    <w:rsid w:val="005F2BBD"/>
    <w:rsid w:val="005F2EFD"/>
    <w:rsid w:val="005F4835"/>
    <w:rsid w:val="0060037E"/>
    <w:rsid w:val="006018E3"/>
    <w:rsid w:val="00601D85"/>
    <w:rsid w:val="00605597"/>
    <w:rsid w:val="00605881"/>
    <w:rsid w:val="00605DB8"/>
    <w:rsid w:val="00610C40"/>
    <w:rsid w:val="00612263"/>
    <w:rsid w:val="00612306"/>
    <w:rsid w:val="006132FC"/>
    <w:rsid w:val="006147B7"/>
    <w:rsid w:val="006152CC"/>
    <w:rsid w:val="00615809"/>
    <w:rsid w:val="00615FC7"/>
    <w:rsid w:val="006160C2"/>
    <w:rsid w:val="00617658"/>
    <w:rsid w:val="006177D9"/>
    <w:rsid w:val="00617B06"/>
    <w:rsid w:val="006200C9"/>
    <w:rsid w:val="00620111"/>
    <w:rsid w:val="00620BA5"/>
    <w:rsid w:val="00620E98"/>
    <w:rsid w:val="00621057"/>
    <w:rsid w:val="0062200C"/>
    <w:rsid w:val="0062353F"/>
    <w:rsid w:val="00623A44"/>
    <w:rsid w:val="0062482F"/>
    <w:rsid w:val="00626096"/>
    <w:rsid w:val="006262FF"/>
    <w:rsid w:val="006273D1"/>
    <w:rsid w:val="00627CFE"/>
    <w:rsid w:val="00627FF6"/>
    <w:rsid w:val="0063100B"/>
    <w:rsid w:val="00631494"/>
    <w:rsid w:val="006322CD"/>
    <w:rsid w:val="00634B9D"/>
    <w:rsid w:val="00635A32"/>
    <w:rsid w:val="00635EC7"/>
    <w:rsid w:val="00636DB6"/>
    <w:rsid w:val="006375CC"/>
    <w:rsid w:val="006408F8"/>
    <w:rsid w:val="00640AA1"/>
    <w:rsid w:val="0064130B"/>
    <w:rsid w:val="006420C7"/>
    <w:rsid w:val="006423F0"/>
    <w:rsid w:val="0064295E"/>
    <w:rsid w:val="00643414"/>
    <w:rsid w:val="006443A0"/>
    <w:rsid w:val="00644748"/>
    <w:rsid w:val="00644AB7"/>
    <w:rsid w:val="006451EE"/>
    <w:rsid w:val="0064620B"/>
    <w:rsid w:val="00646640"/>
    <w:rsid w:val="00647518"/>
    <w:rsid w:val="00647622"/>
    <w:rsid w:val="006501FC"/>
    <w:rsid w:val="006507E3"/>
    <w:rsid w:val="00650822"/>
    <w:rsid w:val="00650A29"/>
    <w:rsid w:val="00650E76"/>
    <w:rsid w:val="006512E7"/>
    <w:rsid w:val="0065139D"/>
    <w:rsid w:val="0065232E"/>
    <w:rsid w:val="0065286C"/>
    <w:rsid w:val="00652AFA"/>
    <w:rsid w:val="00653458"/>
    <w:rsid w:val="00653DD3"/>
    <w:rsid w:val="00653F8F"/>
    <w:rsid w:val="00654505"/>
    <w:rsid w:val="00655507"/>
    <w:rsid w:val="00656463"/>
    <w:rsid w:val="00657789"/>
    <w:rsid w:val="00657852"/>
    <w:rsid w:val="00660497"/>
    <w:rsid w:val="006606AB"/>
    <w:rsid w:val="00660871"/>
    <w:rsid w:val="00662D03"/>
    <w:rsid w:val="00663117"/>
    <w:rsid w:val="006633D7"/>
    <w:rsid w:val="00664C7D"/>
    <w:rsid w:val="00665DF4"/>
    <w:rsid w:val="00666B70"/>
    <w:rsid w:val="00666DB7"/>
    <w:rsid w:val="006675D7"/>
    <w:rsid w:val="006703CA"/>
    <w:rsid w:val="00671ECC"/>
    <w:rsid w:val="00672124"/>
    <w:rsid w:val="00672B46"/>
    <w:rsid w:val="00673AE3"/>
    <w:rsid w:val="00673B9A"/>
    <w:rsid w:val="00673CEF"/>
    <w:rsid w:val="00673FE2"/>
    <w:rsid w:val="00674269"/>
    <w:rsid w:val="0067464E"/>
    <w:rsid w:val="00674975"/>
    <w:rsid w:val="00674C01"/>
    <w:rsid w:val="00674FAF"/>
    <w:rsid w:val="006751FD"/>
    <w:rsid w:val="00675B21"/>
    <w:rsid w:val="0067630D"/>
    <w:rsid w:val="006774E8"/>
    <w:rsid w:val="006802C7"/>
    <w:rsid w:val="0068091D"/>
    <w:rsid w:val="00680C2F"/>
    <w:rsid w:val="00681119"/>
    <w:rsid w:val="00681ECE"/>
    <w:rsid w:val="00682014"/>
    <w:rsid w:val="00682932"/>
    <w:rsid w:val="006847B8"/>
    <w:rsid w:val="00684AA2"/>
    <w:rsid w:val="00685170"/>
    <w:rsid w:val="00685DF6"/>
    <w:rsid w:val="00687E7B"/>
    <w:rsid w:val="006906AB"/>
    <w:rsid w:val="006919A4"/>
    <w:rsid w:val="006919E6"/>
    <w:rsid w:val="00693245"/>
    <w:rsid w:val="0069385E"/>
    <w:rsid w:val="00693DB2"/>
    <w:rsid w:val="00694719"/>
    <w:rsid w:val="00694D1F"/>
    <w:rsid w:val="00696ABF"/>
    <w:rsid w:val="00696C6F"/>
    <w:rsid w:val="006974FA"/>
    <w:rsid w:val="006A03A7"/>
    <w:rsid w:val="006A0804"/>
    <w:rsid w:val="006A0B4D"/>
    <w:rsid w:val="006A16FE"/>
    <w:rsid w:val="006A212D"/>
    <w:rsid w:val="006A2B86"/>
    <w:rsid w:val="006A30E1"/>
    <w:rsid w:val="006A3BFC"/>
    <w:rsid w:val="006A3C90"/>
    <w:rsid w:val="006A3FA5"/>
    <w:rsid w:val="006A558B"/>
    <w:rsid w:val="006A7419"/>
    <w:rsid w:val="006A774A"/>
    <w:rsid w:val="006A7A41"/>
    <w:rsid w:val="006A7F9C"/>
    <w:rsid w:val="006B0176"/>
    <w:rsid w:val="006B0F47"/>
    <w:rsid w:val="006B25D3"/>
    <w:rsid w:val="006B2737"/>
    <w:rsid w:val="006B2813"/>
    <w:rsid w:val="006B3E49"/>
    <w:rsid w:val="006B42AD"/>
    <w:rsid w:val="006B6EB6"/>
    <w:rsid w:val="006B73A6"/>
    <w:rsid w:val="006B756B"/>
    <w:rsid w:val="006B7869"/>
    <w:rsid w:val="006C17FD"/>
    <w:rsid w:val="006C1862"/>
    <w:rsid w:val="006C54A0"/>
    <w:rsid w:val="006C5B2F"/>
    <w:rsid w:val="006C7470"/>
    <w:rsid w:val="006D08DA"/>
    <w:rsid w:val="006D0B36"/>
    <w:rsid w:val="006D2E3F"/>
    <w:rsid w:val="006D3BA9"/>
    <w:rsid w:val="006D3F16"/>
    <w:rsid w:val="006D5BC2"/>
    <w:rsid w:val="006D6323"/>
    <w:rsid w:val="006D7902"/>
    <w:rsid w:val="006D7C1A"/>
    <w:rsid w:val="006E014B"/>
    <w:rsid w:val="006E2198"/>
    <w:rsid w:val="006E25B7"/>
    <w:rsid w:val="006E3353"/>
    <w:rsid w:val="006E39DE"/>
    <w:rsid w:val="006E3F63"/>
    <w:rsid w:val="006E4B24"/>
    <w:rsid w:val="006E5196"/>
    <w:rsid w:val="006E5935"/>
    <w:rsid w:val="006E5CDF"/>
    <w:rsid w:val="006E643A"/>
    <w:rsid w:val="006E649F"/>
    <w:rsid w:val="006E6AA3"/>
    <w:rsid w:val="006E7F9B"/>
    <w:rsid w:val="006F0675"/>
    <w:rsid w:val="006F14D3"/>
    <w:rsid w:val="006F192F"/>
    <w:rsid w:val="006F1E39"/>
    <w:rsid w:val="006F276B"/>
    <w:rsid w:val="006F326E"/>
    <w:rsid w:val="006F4827"/>
    <w:rsid w:val="006F4D42"/>
    <w:rsid w:val="006F649A"/>
    <w:rsid w:val="006F6760"/>
    <w:rsid w:val="006F6D05"/>
    <w:rsid w:val="006F6DC4"/>
    <w:rsid w:val="006F7246"/>
    <w:rsid w:val="006F753B"/>
    <w:rsid w:val="007005C2"/>
    <w:rsid w:val="00700BE9"/>
    <w:rsid w:val="007010F3"/>
    <w:rsid w:val="007013F4"/>
    <w:rsid w:val="007020F9"/>
    <w:rsid w:val="0070370E"/>
    <w:rsid w:val="00703EA1"/>
    <w:rsid w:val="00703FE8"/>
    <w:rsid w:val="00706157"/>
    <w:rsid w:val="007064C7"/>
    <w:rsid w:val="0070661C"/>
    <w:rsid w:val="00706676"/>
    <w:rsid w:val="00706C48"/>
    <w:rsid w:val="007075D7"/>
    <w:rsid w:val="0071043D"/>
    <w:rsid w:val="00710CB2"/>
    <w:rsid w:val="00710E1A"/>
    <w:rsid w:val="007111FB"/>
    <w:rsid w:val="00712081"/>
    <w:rsid w:val="007129F2"/>
    <w:rsid w:val="00713C0A"/>
    <w:rsid w:val="0071481E"/>
    <w:rsid w:val="00715717"/>
    <w:rsid w:val="00715FEF"/>
    <w:rsid w:val="00716B19"/>
    <w:rsid w:val="00717012"/>
    <w:rsid w:val="00717C56"/>
    <w:rsid w:val="007205AD"/>
    <w:rsid w:val="00720648"/>
    <w:rsid w:val="00721E08"/>
    <w:rsid w:val="00723844"/>
    <w:rsid w:val="00723C70"/>
    <w:rsid w:val="00723DC3"/>
    <w:rsid w:val="00724C02"/>
    <w:rsid w:val="00724F13"/>
    <w:rsid w:val="007260B0"/>
    <w:rsid w:val="007262AF"/>
    <w:rsid w:val="00727726"/>
    <w:rsid w:val="00727CBB"/>
    <w:rsid w:val="007309DE"/>
    <w:rsid w:val="00730A0A"/>
    <w:rsid w:val="00731E3B"/>
    <w:rsid w:val="00732085"/>
    <w:rsid w:val="007328E4"/>
    <w:rsid w:val="00733F56"/>
    <w:rsid w:val="00736F28"/>
    <w:rsid w:val="007372CA"/>
    <w:rsid w:val="0073733D"/>
    <w:rsid w:val="00737CEC"/>
    <w:rsid w:val="00737E07"/>
    <w:rsid w:val="0074343A"/>
    <w:rsid w:val="0074411D"/>
    <w:rsid w:val="00745260"/>
    <w:rsid w:val="007467F2"/>
    <w:rsid w:val="00746843"/>
    <w:rsid w:val="00747792"/>
    <w:rsid w:val="007478BF"/>
    <w:rsid w:val="007506F0"/>
    <w:rsid w:val="00750747"/>
    <w:rsid w:val="007511B3"/>
    <w:rsid w:val="00752783"/>
    <w:rsid w:val="007532B7"/>
    <w:rsid w:val="00753746"/>
    <w:rsid w:val="00753857"/>
    <w:rsid w:val="00754D96"/>
    <w:rsid w:val="00755617"/>
    <w:rsid w:val="00755A31"/>
    <w:rsid w:val="00755D14"/>
    <w:rsid w:val="00756C6C"/>
    <w:rsid w:val="007577C4"/>
    <w:rsid w:val="007603E4"/>
    <w:rsid w:val="007609D2"/>
    <w:rsid w:val="00760E12"/>
    <w:rsid w:val="00761F00"/>
    <w:rsid w:val="007626B7"/>
    <w:rsid w:val="007630F0"/>
    <w:rsid w:val="00763EEA"/>
    <w:rsid w:val="00764E7B"/>
    <w:rsid w:val="00765256"/>
    <w:rsid w:val="007674ED"/>
    <w:rsid w:val="00767D27"/>
    <w:rsid w:val="00767FD3"/>
    <w:rsid w:val="00770C20"/>
    <w:rsid w:val="00771939"/>
    <w:rsid w:val="00771D02"/>
    <w:rsid w:val="0077284F"/>
    <w:rsid w:val="00772C00"/>
    <w:rsid w:val="007732F4"/>
    <w:rsid w:val="007739E9"/>
    <w:rsid w:val="00776088"/>
    <w:rsid w:val="00776761"/>
    <w:rsid w:val="00776DC4"/>
    <w:rsid w:val="00777734"/>
    <w:rsid w:val="00780932"/>
    <w:rsid w:val="00780A63"/>
    <w:rsid w:val="007810F7"/>
    <w:rsid w:val="007820C0"/>
    <w:rsid w:val="007852B0"/>
    <w:rsid w:val="00785907"/>
    <w:rsid w:val="0078641C"/>
    <w:rsid w:val="007905F3"/>
    <w:rsid w:val="007908BA"/>
    <w:rsid w:val="007908CA"/>
    <w:rsid w:val="007908E7"/>
    <w:rsid w:val="00791BAF"/>
    <w:rsid w:val="0079269B"/>
    <w:rsid w:val="00792839"/>
    <w:rsid w:val="00792BCA"/>
    <w:rsid w:val="00795787"/>
    <w:rsid w:val="00796738"/>
    <w:rsid w:val="007A1712"/>
    <w:rsid w:val="007A1E86"/>
    <w:rsid w:val="007A29E2"/>
    <w:rsid w:val="007A3564"/>
    <w:rsid w:val="007A37FF"/>
    <w:rsid w:val="007A38A9"/>
    <w:rsid w:val="007A3D7E"/>
    <w:rsid w:val="007A3F44"/>
    <w:rsid w:val="007A6AA8"/>
    <w:rsid w:val="007A7A67"/>
    <w:rsid w:val="007B0080"/>
    <w:rsid w:val="007B04BA"/>
    <w:rsid w:val="007B072E"/>
    <w:rsid w:val="007B2091"/>
    <w:rsid w:val="007B2E4D"/>
    <w:rsid w:val="007B337E"/>
    <w:rsid w:val="007B64E9"/>
    <w:rsid w:val="007B7C9A"/>
    <w:rsid w:val="007C023C"/>
    <w:rsid w:val="007C0ABF"/>
    <w:rsid w:val="007C123B"/>
    <w:rsid w:val="007C2980"/>
    <w:rsid w:val="007C340D"/>
    <w:rsid w:val="007C36F4"/>
    <w:rsid w:val="007C45EF"/>
    <w:rsid w:val="007C4965"/>
    <w:rsid w:val="007C6F87"/>
    <w:rsid w:val="007C6FD5"/>
    <w:rsid w:val="007C7879"/>
    <w:rsid w:val="007C7BDB"/>
    <w:rsid w:val="007D11A6"/>
    <w:rsid w:val="007D11E7"/>
    <w:rsid w:val="007D1D35"/>
    <w:rsid w:val="007D1E52"/>
    <w:rsid w:val="007D3771"/>
    <w:rsid w:val="007D40C9"/>
    <w:rsid w:val="007D411D"/>
    <w:rsid w:val="007D4C60"/>
    <w:rsid w:val="007D680F"/>
    <w:rsid w:val="007D6D38"/>
    <w:rsid w:val="007D6E95"/>
    <w:rsid w:val="007D7866"/>
    <w:rsid w:val="007E1B55"/>
    <w:rsid w:val="007E1FA2"/>
    <w:rsid w:val="007E240D"/>
    <w:rsid w:val="007E308B"/>
    <w:rsid w:val="007E3091"/>
    <w:rsid w:val="007E429F"/>
    <w:rsid w:val="007E4980"/>
    <w:rsid w:val="007E4FC0"/>
    <w:rsid w:val="007E63C5"/>
    <w:rsid w:val="007E6738"/>
    <w:rsid w:val="007E6845"/>
    <w:rsid w:val="007E6E33"/>
    <w:rsid w:val="007F108B"/>
    <w:rsid w:val="007F11E8"/>
    <w:rsid w:val="007F1E6E"/>
    <w:rsid w:val="007F213C"/>
    <w:rsid w:val="007F24EA"/>
    <w:rsid w:val="007F2903"/>
    <w:rsid w:val="007F38D9"/>
    <w:rsid w:val="007F4813"/>
    <w:rsid w:val="007F583E"/>
    <w:rsid w:val="007F5D73"/>
    <w:rsid w:val="007F6BC0"/>
    <w:rsid w:val="007F6EBA"/>
    <w:rsid w:val="007F75C7"/>
    <w:rsid w:val="007F7BE3"/>
    <w:rsid w:val="007F7D5C"/>
    <w:rsid w:val="00800304"/>
    <w:rsid w:val="0080251B"/>
    <w:rsid w:val="00802AF6"/>
    <w:rsid w:val="00803975"/>
    <w:rsid w:val="00803F1D"/>
    <w:rsid w:val="00805461"/>
    <w:rsid w:val="0080552B"/>
    <w:rsid w:val="00806B07"/>
    <w:rsid w:val="00807655"/>
    <w:rsid w:val="00810B7A"/>
    <w:rsid w:val="008127E4"/>
    <w:rsid w:val="00812EB4"/>
    <w:rsid w:val="008132FE"/>
    <w:rsid w:val="008133CB"/>
    <w:rsid w:val="0081373B"/>
    <w:rsid w:val="00813BA4"/>
    <w:rsid w:val="00816C14"/>
    <w:rsid w:val="008173DB"/>
    <w:rsid w:val="00817DFE"/>
    <w:rsid w:val="00820670"/>
    <w:rsid w:val="008214B7"/>
    <w:rsid w:val="00822F8E"/>
    <w:rsid w:val="0082318F"/>
    <w:rsid w:val="00824C8A"/>
    <w:rsid w:val="00827354"/>
    <w:rsid w:val="0082798C"/>
    <w:rsid w:val="00827A16"/>
    <w:rsid w:val="00830347"/>
    <w:rsid w:val="00831608"/>
    <w:rsid w:val="00831AF1"/>
    <w:rsid w:val="00831D18"/>
    <w:rsid w:val="00832627"/>
    <w:rsid w:val="00832FE9"/>
    <w:rsid w:val="00833087"/>
    <w:rsid w:val="00833C25"/>
    <w:rsid w:val="0083457D"/>
    <w:rsid w:val="00835547"/>
    <w:rsid w:val="008356C3"/>
    <w:rsid w:val="00835CCA"/>
    <w:rsid w:val="00835DA9"/>
    <w:rsid w:val="008366FB"/>
    <w:rsid w:val="00840911"/>
    <w:rsid w:val="00840B5E"/>
    <w:rsid w:val="00840D7B"/>
    <w:rsid w:val="00841A18"/>
    <w:rsid w:val="00843262"/>
    <w:rsid w:val="0084366F"/>
    <w:rsid w:val="00843C1C"/>
    <w:rsid w:val="00845030"/>
    <w:rsid w:val="00845528"/>
    <w:rsid w:val="0084598B"/>
    <w:rsid w:val="00845B85"/>
    <w:rsid w:val="0084602E"/>
    <w:rsid w:val="0084658C"/>
    <w:rsid w:val="00846E0D"/>
    <w:rsid w:val="00847609"/>
    <w:rsid w:val="00847E6F"/>
    <w:rsid w:val="00850201"/>
    <w:rsid w:val="0085083A"/>
    <w:rsid w:val="008514CA"/>
    <w:rsid w:val="00851A99"/>
    <w:rsid w:val="00852BBB"/>
    <w:rsid w:val="00852EA1"/>
    <w:rsid w:val="00852FB1"/>
    <w:rsid w:val="00854760"/>
    <w:rsid w:val="00855DC1"/>
    <w:rsid w:val="00856092"/>
    <w:rsid w:val="00856C9D"/>
    <w:rsid w:val="008605D9"/>
    <w:rsid w:val="00860D6D"/>
    <w:rsid w:val="008615D3"/>
    <w:rsid w:val="008616A4"/>
    <w:rsid w:val="00862869"/>
    <w:rsid w:val="00862DC0"/>
    <w:rsid w:val="00862EE6"/>
    <w:rsid w:val="0086310D"/>
    <w:rsid w:val="0086312C"/>
    <w:rsid w:val="00863499"/>
    <w:rsid w:val="008634DB"/>
    <w:rsid w:val="008635D7"/>
    <w:rsid w:val="008635FC"/>
    <w:rsid w:val="00863F70"/>
    <w:rsid w:val="008650A2"/>
    <w:rsid w:val="00865665"/>
    <w:rsid w:val="00865728"/>
    <w:rsid w:val="00865876"/>
    <w:rsid w:val="008659CA"/>
    <w:rsid w:val="0086707A"/>
    <w:rsid w:val="00867F81"/>
    <w:rsid w:val="00870213"/>
    <w:rsid w:val="0087038F"/>
    <w:rsid w:val="008704A3"/>
    <w:rsid w:val="00871077"/>
    <w:rsid w:val="00871B99"/>
    <w:rsid w:val="00871F25"/>
    <w:rsid w:val="00872395"/>
    <w:rsid w:val="0087294B"/>
    <w:rsid w:val="00873057"/>
    <w:rsid w:val="008738FA"/>
    <w:rsid w:val="0087404C"/>
    <w:rsid w:val="00876BF7"/>
    <w:rsid w:val="00876E34"/>
    <w:rsid w:val="00876EFC"/>
    <w:rsid w:val="0087718D"/>
    <w:rsid w:val="008824BE"/>
    <w:rsid w:val="00882A17"/>
    <w:rsid w:val="0088335C"/>
    <w:rsid w:val="0088402A"/>
    <w:rsid w:val="00886412"/>
    <w:rsid w:val="00890239"/>
    <w:rsid w:val="00890883"/>
    <w:rsid w:val="00890F4A"/>
    <w:rsid w:val="00892AEE"/>
    <w:rsid w:val="008937DC"/>
    <w:rsid w:val="00895934"/>
    <w:rsid w:val="00895AD9"/>
    <w:rsid w:val="00895E5B"/>
    <w:rsid w:val="00896609"/>
    <w:rsid w:val="00896719"/>
    <w:rsid w:val="00897071"/>
    <w:rsid w:val="00897AE5"/>
    <w:rsid w:val="008A0931"/>
    <w:rsid w:val="008A0965"/>
    <w:rsid w:val="008A11A3"/>
    <w:rsid w:val="008A1578"/>
    <w:rsid w:val="008A174B"/>
    <w:rsid w:val="008A191A"/>
    <w:rsid w:val="008A1C7A"/>
    <w:rsid w:val="008A1CAE"/>
    <w:rsid w:val="008A2009"/>
    <w:rsid w:val="008A2996"/>
    <w:rsid w:val="008A3175"/>
    <w:rsid w:val="008A3603"/>
    <w:rsid w:val="008A3FC7"/>
    <w:rsid w:val="008A4503"/>
    <w:rsid w:val="008A4BA2"/>
    <w:rsid w:val="008A5581"/>
    <w:rsid w:val="008A61C3"/>
    <w:rsid w:val="008A69DB"/>
    <w:rsid w:val="008B0BED"/>
    <w:rsid w:val="008B1FAC"/>
    <w:rsid w:val="008B2FAF"/>
    <w:rsid w:val="008B304B"/>
    <w:rsid w:val="008B3E56"/>
    <w:rsid w:val="008B450C"/>
    <w:rsid w:val="008B4773"/>
    <w:rsid w:val="008B4FE5"/>
    <w:rsid w:val="008B54F8"/>
    <w:rsid w:val="008B7325"/>
    <w:rsid w:val="008C090B"/>
    <w:rsid w:val="008C0B25"/>
    <w:rsid w:val="008C155B"/>
    <w:rsid w:val="008C1AE8"/>
    <w:rsid w:val="008C1B08"/>
    <w:rsid w:val="008C1D06"/>
    <w:rsid w:val="008C1DEF"/>
    <w:rsid w:val="008C2071"/>
    <w:rsid w:val="008C3A6B"/>
    <w:rsid w:val="008C493A"/>
    <w:rsid w:val="008C4B8D"/>
    <w:rsid w:val="008C65FA"/>
    <w:rsid w:val="008C7958"/>
    <w:rsid w:val="008D11F3"/>
    <w:rsid w:val="008D16AF"/>
    <w:rsid w:val="008D2011"/>
    <w:rsid w:val="008D2045"/>
    <w:rsid w:val="008D2337"/>
    <w:rsid w:val="008D2F9C"/>
    <w:rsid w:val="008D3BF9"/>
    <w:rsid w:val="008D4E9A"/>
    <w:rsid w:val="008D55B2"/>
    <w:rsid w:val="008D5977"/>
    <w:rsid w:val="008D694E"/>
    <w:rsid w:val="008D753C"/>
    <w:rsid w:val="008E090C"/>
    <w:rsid w:val="008E0DC5"/>
    <w:rsid w:val="008E11C4"/>
    <w:rsid w:val="008E1771"/>
    <w:rsid w:val="008E1B85"/>
    <w:rsid w:val="008E1FAA"/>
    <w:rsid w:val="008E2252"/>
    <w:rsid w:val="008E2C0F"/>
    <w:rsid w:val="008E3320"/>
    <w:rsid w:val="008E456A"/>
    <w:rsid w:val="008E495E"/>
    <w:rsid w:val="008E526A"/>
    <w:rsid w:val="008E57B1"/>
    <w:rsid w:val="008E6A17"/>
    <w:rsid w:val="008E6D87"/>
    <w:rsid w:val="008E7653"/>
    <w:rsid w:val="008E775E"/>
    <w:rsid w:val="008E7FDE"/>
    <w:rsid w:val="008F0369"/>
    <w:rsid w:val="008F0CBE"/>
    <w:rsid w:val="008F1192"/>
    <w:rsid w:val="008F16DF"/>
    <w:rsid w:val="008F1E1E"/>
    <w:rsid w:val="008F2929"/>
    <w:rsid w:val="008F2FAD"/>
    <w:rsid w:val="008F43D0"/>
    <w:rsid w:val="008F45E6"/>
    <w:rsid w:val="008F4798"/>
    <w:rsid w:val="008F4AE9"/>
    <w:rsid w:val="008F4D2D"/>
    <w:rsid w:val="008F60D4"/>
    <w:rsid w:val="008F6F74"/>
    <w:rsid w:val="008F7456"/>
    <w:rsid w:val="008F7585"/>
    <w:rsid w:val="00900ABD"/>
    <w:rsid w:val="00901448"/>
    <w:rsid w:val="0090152E"/>
    <w:rsid w:val="0090182D"/>
    <w:rsid w:val="00903B3C"/>
    <w:rsid w:val="00903E59"/>
    <w:rsid w:val="0090408C"/>
    <w:rsid w:val="0090461A"/>
    <w:rsid w:val="0090461D"/>
    <w:rsid w:val="00904658"/>
    <w:rsid w:val="00905EC9"/>
    <w:rsid w:val="00907509"/>
    <w:rsid w:val="00907FE2"/>
    <w:rsid w:val="009101C0"/>
    <w:rsid w:val="00911ABA"/>
    <w:rsid w:val="00911B4A"/>
    <w:rsid w:val="00912C4C"/>
    <w:rsid w:val="0091344C"/>
    <w:rsid w:val="00913710"/>
    <w:rsid w:val="0091564F"/>
    <w:rsid w:val="009169FA"/>
    <w:rsid w:val="009170CA"/>
    <w:rsid w:val="00920931"/>
    <w:rsid w:val="00920B66"/>
    <w:rsid w:val="00921E13"/>
    <w:rsid w:val="009228F6"/>
    <w:rsid w:val="00922CE5"/>
    <w:rsid w:val="00923352"/>
    <w:rsid w:val="00923601"/>
    <w:rsid w:val="00923B72"/>
    <w:rsid w:val="00924923"/>
    <w:rsid w:val="009249A0"/>
    <w:rsid w:val="00924FD9"/>
    <w:rsid w:val="0092547F"/>
    <w:rsid w:val="0092581B"/>
    <w:rsid w:val="009258EF"/>
    <w:rsid w:val="00925E63"/>
    <w:rsid w:val="00925F1C"/>
    <w:rsid w:val="0092624E"/>
    <w:rsid w:val="00926F43"/>
    <w:rsid w:val="00930929"/>
    <w:rsid w:val="00931B2F"/>
    <w:rsid w:val="00931B5F"/>
    <w:rsid w:val="009323FD"/>
    <w:rsid w:val="009325E3"/>
    <w:rsid w:val="00935533"/>
    <w:rsid w:val="0093630D"/>
    <w:rsid w:val="009375A7"/>
    <w:rsid w:val="0094141A"/>
    <w:rsid w:val="009425A9"/>
    <w:rsid w:val="00942CAE"/>
    <w:rsid w:val="00943241"/>
    <w:rsid w:val="00943B73"/>
    <w:rsid w:val="009449C0"/>
    <w:rsid w:val="00944CBB"/>
    <w:rsid w:val="0094512D"/>
    <w:rsid w:val="00946CEA"/>
    <w:rsid w:val="009474EA"/>
    <w:rsid w:val="00947819"/>
    <w:rsid w:val="00947CC1"/>
    <w:rsid w:val="00950BC8"/>
    <w:rsid w:val="009516D4"/>
    <w:rsid w:val="0095293D"/>
    <w:rsid w:val="00952965"/>
    <w:rsid w:val="00952D56"/>
    <w:rsid w:val="00953050"/>
    <w:rsid w:val="009543CA"/>
    <w:rsid w:val="009544FE"/>
    <w:rsid w:val="00954831"/>
    <w:rsid w:val="00954869"/>
    <w:rsid w:val="009550DF"/>
    <w:rsid w:val="009555E0"/>
    <w:rsid w:val="00956E03"/>
    <w:rsid w:val="00960097"/>
    <w:rsid w:val="00960A0F"/>
    <w:rsid w:val="00961C07"/>
    <w:rsid w:val="009627B2"/>
    <w:rsid w:val="00965BEB"/>
    <w:rsid w:val="009660C1"/>
    <w:rsid w:val="009661D1"/>
    <w:rsid w:val="00966B07"/>
    <w:rsid w:val="00966EBE"/>
    <w:rsid w:val="009678EB"/>
    <w:rsid w:val="00970CE6"/>
    <w:rsid w:val="009714B8"/>
    <w:rsid w:val="00971CA1"/>
    <w:rsid w:val="00971D5C"/>
    <w:rsid w:val="00971F04"/>
    <w:rsid w:val="009722CB"/>
    <w:rsid w:val="00973B2C"/>
    <w:rsid w:val="00973FEC"/>
    <w:rsid w:val="00974185"/>
    <w:rsid w:val="0097548E"/>
    <w:rsid w:val="00975987"/>
    <w:rsid w:val="00977015"/>
    <w:rsid w:val="00977CD5"/>
    <w:rsid w:val="00977D7D"/>
    <w:rsid w:val="009817F1"/>
    <w:rsid w:val="00981993"/>
    <w:rsid w:val="009834C2"/>
    <w:rsid w:val="00983B07"/>
    <w:rsid w:val="0098422D"/>
    <w:rsid w:val="009842FC"/>
    <w:rsid w:val="00984375"/>
    <w:rsid w:val="0098551D"/>
    <w:rsid w:val="00985D67"/>
    <w:rsid w:val="00986B07"/>
    <w:rsid w:val="00987C77"/>
    <w:rsid w:val="0099089F"/>
    <w:rsid w:val="00991C82"/>
    <w:rsid w:val="00992925"/>
    <w:rsid w:val="00993A80"/>
    <w:rsid w:val="0099452D"/>
    <w:rsid w:val="009946E3"/>
    <w:rsid w:val="009950B7"/>
    <w:rsid w:val="009958F8"/>
    <w:rsid w:val="00996300"/>
    <w:rsid w:val="00996891"/>
    <w:rsid w:val="009975CC"/>
    <w:rsid w:val="009A0676"/>
    <w:rsid w:val="009A20A7"/>
    <w:rsid w:val="009A30D8"/>
    <w:rsid w:val="009A4B49"/>
    <w:rsid w:val="009A527A"/>
    <w:rsid w:val="009A54A9"/>
    <w:rsid w:val="009A67E8"/>
    <w:rsid w:val="009A6D27"/>
    <w:rsid w:val="009A7042"/>
    <w:rsid w:val="009A7EDE"/>
    <w:rsid w:val="009B017B"/>
    <w:rsid w:val="009B01DF"/>
    <w:rsid w:val="009B0E6E"/>
    <w:rsid w:val="009B1806"/>
    <w:rsid w:val="009B1917"/>
    <w:rsid w:val="009B3139"/>
    <w:rsid w:val="009B399C"/>
    <w:rsid w:val="009B529E"/>
    <w:rsid w:val="009B62FA"/>
    <w:rsid w:val="009B640A"/>
    <w:rsid w:val="009B6DB5"/>
    <w:rsid w:val="009B745D"/>
    <w:rsid w:val="009B771D"/>
    <w:rsid w:val="009B7A76"/>
    <w:rsid w:val="009C0797"/>
    <w:rsid w:val="009C250D"/>
    <w:rsid w:val="009C2C2C"/>
    <w:rsid w:val="009C4ADE"/>
    <w:rsid w:val="009C5E0D"/>
    <w:rsid w:val="009C5E89"/>
    <w:rsid w:val="009D10E2"/>
    <w:rsid w:val="009D1266"/>
    <w:rsid w:val="009D147D"/>
    <w:rsid w:val="009D3BA1"/>
    <w:rsid w:val="009D3E66"/>
    <w:rsid w:val="009D4285"/>
    <w:rsid w:val="009D5F89"/>
    <w:rsid w:val="009D6E64"/>
    <w:rsid w:val="009D6F9A"/>
    <w:rsid w:val="009E0263"/>
    <w:rsid w:val="009E1F87"/>
    <w:rsid w:val="009E3658"/>
    <w:rsid w:val="009E3BCF"/>
    <w:rsid w:val="009E50F8"/>
    <w:rsid w:val="009E5922"/>
    <w:rsid w:val="009E5CAE"/>
    <w:rsid w:val="009E6B6A"/>
    <w:rsid w:val="009F049F"/>
    <w:rsid w:val="009F0782"/>
    <w:rsid w:val="009F0894"/>
    <w:rsid w:val="009F1467"/>
    <w:rsid w:val="009F1774"/>
    <w:rsid w:val="009F38E7"/>
    <w:rsid w:val="009F3D79"/>
    <w:rsid w:val="009F403F"/>
    <w:rsid w:val="009F43EC"/>
    <w:rsid w:val="009F4F75"/>
    <w:rsid w:val="009F7072"/>
    <w:rsid w:val="009F74CC"/>
    <w:rsid w:val="009F7691"/>
    <w:rsid w:val="009F78BC"/>
    <w:rsid w:val="00A015CC"/>
    <w:rsid w:val="00A01EB8"/>
    <w:rsid w:val="00A02806"/>
    <w:rsid w:val="00A02A64"/>
    <w:rsid w:val="00A02E0F"/>
    <w:rsid w:val="00A03546"/>
    <w:rsid w:val="00A03924"/>
    <w:rsid w:val="00A06178"/>
    <w:rsid w:val="00A0713E"/>
    <w:rsid w:val="00A07E7C"/>
    <w:rsid w:val="00A107DF"/>
    <w:rsid w:val="00A110A1"/>
    <w:rsid w:val="00A11CE2"/>
    <w:rsid w:val="00A12ED6"/>
    <w:rsid w:val="00A13FCB"/>
    <w:rsid w:val="00A15175"/>
    <w:rsid w:val="00A160DB"/>
    <w:rsid w:val="00A1640D"/>
    <w:rsid w:val="00A170C4"/>
    <w:rsid w:val="00A17247"/>
    <w:rsid w:val="00A17A3A"/>
    <w:rsid w:val="00A17A7A"/>
    <w:rsid w:val="00A17A90"/>
    <w:rsid w:val="00A17D50"/>
    <w:rsid w:val="00A2019F"/>
    <w:rsid w:val="00A20F26"/>
    <w:rsid w:val="00A2138B"/>
    <w:rsid w:val="00A21AFD"/>
    <w:rsid w:val="00A222EE"/>
    <w:rsid w:val="00A22307"/>
    <w:rsid w:val="00A23326"/>
    <w:rsid w:val="00A23E17"/>
    <w:rsid w:val="00A24F7D"/>
    <w:rsid w:val="00A25BC0"/>
    <w:rsid w:val="00A25E09"/>
    <w:rsid w:val="00A26592"/>
    <w:rsid w:val="00A2687E"/>
    <w:rsid w:val="00A26C4D"/>
    <w:rsid w:val="00A26E61"/>
    <w:rsid w:val="00A30174"/>
    <w:rsid w:val="00A314C7"/>
    <w:rsid w:val="00A31924"/>
    <w:rsid w:val="00A322A0"/>
    <w:rsid w:val="00A32856"/>
    <w:rsid w:val="00A3336F"/>
    <w:rsid w:val="00A33864"/>
    <w:rsid w:val="00A350EF"/>
    <w:rsid w:val="00A354E6"/>
    <w:rsid w:val="00A35872"/>
    <w:rsid w:val="00A361C3"/>
    <w:rsid w:val="00A36759"/>
    <w:rsid w:val="00A37F65"/>
    <w:rsid w:val="00A403A2"/>
    <w:rsid w:val="00A412F4"/>
    <w:rsid w:val="00A4156D"/>
    <w:rsid w:val="00A427A1"/>
    <w:rsid w:val="00A43063"/>
    <w:rsid w:val="00A43341"/>
    <w:rsid w:val="00A43812"/>
    <w:rsid w:val="00A43A81"/>
    <w:rsid w:val="00A44003"/>
    <w:rsid w:val="00A44201"/>
    <w:rsid w:val="00A4428D"/>
    <w:rsid w:val="00A473A3"/>
    <w:rsid w:val="00A47AF1"/>
    <w:rsid w:val="00A5046F"/>
    <w:rsid w:val="00A508C7"/>
    <w:rsid w:val="00A51BA2"/>
    <w:rsid w:val="00A532AC"/>
    <w:rsid w:val="00A5367E"/>
    <w:rsid w:val="00A54397"/>
    <w:rsid w:val="00A54A75"/>
    <w:rsid w:val="00A5527C"/>
    <w:rsid w:val="00A55B35"/>
    <w:rsid w:val="00A578B9"/>
    <w:rsid w:val="00A57D80"/>
    <w:rsid w:val="00A61955"/>
    <w:rsid w:val="00A62953"/>
    <w:rsid w:val="00A62CE3"/>
    <w:rsid w:val="00A6309E"/>
    <w:rsid w:val="00A636EF"/>
    <w:rsid w:val="00A6386E"/>
    <w:rsid w:val="00A644CF"/>
    <w:rsid w:val="00A64845"/>
    <w:rsid w:val="00A661FF"/>
    <w:rsid w:val="00A6635F"/>
    <w:rsid w:val="00A66643"/>
    <w:rsid w:val="00A673E9"/>
    <w:rsid w:val="00A67529"/>
    <w:rsid w:val="00A677E0"/>
    <w:rsid w:val="00A67BF3"/>
    <w:rsid w:val="00A7026C"/>
    <w:rsid w:val="00A70EEC"/>
    <w:rsid w:val="00A72709"/>
    <w:rsid w:val="00A736F9"/>
    <w:rsid w:val="00A739B3"/>
    <w:rsid w:val="00A7421A"/>
    <w:rsid w:val="00A74328"/>
    <w:rsid w:val="00A76756"/>
    <w:rsid w:val="00A76ADC"/>
    <w:rsid w:val="00A7715A"/>
    <w:rsid w:val="00A772C8"/>
    <w:rsid w:val="00A77F66"/>
    <w:rsid w:val="00A807BA"/>
    <w:rsid w:val="00A80ACB"/>
    <w:rsid w:val="00A80B34"/>
    <w:rsid w:val="00A80BB3"/>
    <w:rsid w:val="00A8126C"/>
    <w:rsid w:val="00A812A9"/>
    <w:rsid w:val="00A81AF3"/>
    <w:rsid w:val="00A82CA8"/>
    <w:rsid w:val="00A82F0D"/>
    <w:rsid w:val="00A82FC7"/>
    <w:rsid w:val="00A8312D"/>
    <w:rsid w:val="00A83152"/>
    <w:rsid w:val="00A832A8"/>
    <w:rsid w:val="00A84329"/>
    <w:rsid w:val="00A85202"/>
    <w:rsid w:val="00A85262"/>
    <w:rsid w:val="00A85B65"/>
    <w:rsid w:val="00A85EC4"/>
    <w:rsid w:val="00A86881"/>
    <w:rsid w:val="00A87787"/>
    <w:rsid w:val="00A87A06"/>
    <w:rsid w:val="00A91033"/>
    <w:rsid w:val="00A9105D"/>
    <w:rsid w:val="00A91172"/>
    <w:rsid w:val="00A91CE4"/>
    <w:rsid w:val="00A91E62"/>
    <w:rsid w:val="00A91EF7"/>
    <w:rsid w:val="00A924CB"/>
    <w:rsid w:val="00A926CD"/>
    <w:rsid w:val="00A93796"/>
    <w:rsid w:val="00A9384D"/>
    <w:rsid w:val="00A93DAC"/>
    <w:rsid w:val="00A94E36"/>
    <w:rsid w:val="00A9549D"/>
    <w:rsid w:val="00A95559"/>
    <w:rsid w:val="00A9584E"/>
    <w:rsid w:val="00A964D0"/>
    <w:rsid w:val="00A967F9"/>
    <w:rsid w:val="00A97760"/>
    <w:rsid w:val="00A97CBF"/>
    <w:rsid w:val="00A97D82"/>
    <w:rsid w:val="00AA0F5A"/>
    <w:rsid w:val="00AA196D"/>
    <w:rsid w:val="00AA23DA"/>
    <w:rsid w:val="00AA3848"/>
    <w:rsid w:val="00AA4053"/>
    <w:rsid w:val="00AA5116"/>
    <w:rsid w:val="00AA523C"/>
    <w:rsid w:val="00AA59E7"/>
    <w:rsid w:val="00AA6571"/>
    <w:rsid w:val="00AB162C"/>
    <w:rsid w:val="00AB172B"/>
    <w:rsid w:val="00AB243F"/>
    <w:rsid w:val="00AB424B"/>
    <w:rsid w:val="00AB4C2B"/>
    <w:rsid w:val="00AB4F74"/>
    <w:rsid w:val="00AB5274"/>
    <w:rsid w:val="00AB5588"/>
    <w:rsid w:val="00AB55D2"/>
    <w:rsid w:val="00AB5A19"/>
    <w:rsid w:val="00AB652F"/>
    <w:rsid w:val="00AB674A"/>
    <w:rsid w:val="00AB6940"/>
    <w:rsid w:val="00AB75DC"/>
    <w:rsid w:val="00AC0DBA"/>
    <w:rsid w:val="00AC1764"/>
    <w:rsid w:val="00AC1EB3"/>
    <w:rsid w:val="00AC2488"/>
    <w:rsid w:val="00AC2AEF"/>
    <w:rsid w:val="00AC2EE8"/>
    <w:rsid w:val="00AC4ACF"/>
    <w:rsid w:val="00AC4DD4"/>
    <w:rsid w:val="00AC5A87"/>
    <w:rsid w:val="00AC605D"/>
    <w:rsid w:val="00AC7BD1"/>
    <w:rsid w:val="00AC7CBE"/>
    <w:rsid w:val="00AC7F71"/>
    <w:rsid w:val="00AD007F"/>
    <w:rsid w:val="00AD0124"/>
    <w:rsid w:val="00AD0611"/>
    <w:rsid w:val="00AD0648"/>
    <w:rsid w:val="00AD094D"/>
    <w:rsid w:val="00AD0E26"/>
    <w:rsid w:val="00AD1B0E"/>
    <w:rsid w:val="00AD1D58"/>
    <w:rsid w:val="00AD1DDE"/>
    <w:rsid w:val="00AD38A7"/>
    <w:rsid w:val="00AD467C"/>
    <w:rsid w:val="00AD5577"/>
    <w:rsid w:val="00AD575A"/>
    <w:rsid w:val="00AD59A4"/>
    <w:rsid w:val="00AD68A3"/>
    <w:rsid w:val="00AD78FE"/>
    <w:rsid w:val="00AD7B44"/>
    <w:rsid w:val="00AE0956"/>
    <w:rsid w:val="00AE0A6A"/>
    <w:rsid w:val="00AE0E38"/>
    <w:rsid w:val="00AE1AB4"/>
    <w:rsid w:val="00AE200E"/>
    <w:rsid w:val="00AE392F"/>
    <w:rsid w:val="00AE4794"/>
    <w:rsid w:val="00AE4FBF"/>
    <w:rsid w:val="00AE50B1"/>
    <w:rsid w:val="00AE5158"/>
    <w:rsid w:val="00AE5935"/>
    <w:rsid w:val="00AE67D8"/>
    <w:rsid w:val="00AE705D"/>
    <w:rsid w:val="00AE7433"/>
    <w:rsid w:val="00AE7D41"/>
    <w:rsid w:val="00AF1CAC"/>
    <w:rsid w:val="00AF2348"/>
    <w:rsid w:val="00AF25AE"/>
    <w:rsid w:val="00AF3147"/>
    <w:rsid w:val="00AF3775"/>
    <w:rsid w:val="00AF4F1A"/>
    <w:rsid w:val="00AF52A6"/>
    <w:rsid w:val="00AF5A3F"/>
    <w:rsid w:val="00AF5E8D"/>
    <w:rsid w:val="00AF7620"/>
    <w:rsid w:val="00B0035C"/>
    <w:rsid w:val="00B00F35"/>
    <w:rsid w:val="00B013FF"/>
    <w:rsid w:val="00B02391"/>
    <w:rsid w:val="00B030EB"/>
    <w:rsid w:val="00B03524"/>
    <w:rsid w:val="00B04EF7"/>
    <w:rsid w:val="00B0538C"/>
    <w:rsid w:val="00B05544"/>
    <w:rsid w:val="00B06D7C"/>
    <w:rsid w:val="00B077AC"/>
    <w:rsid w:val="00B106BB"/>
    <w:rsid w:val="00B108F1"/>
    <w:rsid w:val="00B11555"/>
    <w:rsid w:val="00B12227"/>
    <w:rsid w:val="00B124BB"/>
    <w:rsid w:val="00B125F5"/>
    <w:rsid w:val="00B12A1E"/>
    <w:rsid w:val="00B12AB5"/>
    <w:rsid w:val="00B16187"/>
    <w:rsid w:val="00B171B6"/>
    <w:rsid w:val="00B21A37"/>
    <w:rsid w:val="00B21D97"/>
    <w:rsid w:val="00B225AE"/>
    <w:rsid w:val="00B225FC"/>
    <w:rsid w:val="00B232C0"/>
    <w:rsid w:val="00B25FAD"/>
    <w:rsid w:val="00B2605C"/>
    <w:rsid w:val="00B26313"/>
    <w:rsid w:val="00B26B7C"/>
    <w:rsid w:val="00B2789F"/>
    <w:rsid w:val="00B31C60"/>
    <w:rsid w:val="00B31DB4"/>
    <w:rsid w:val="00B32440"/>
    <w:rsid w:val="00B32D6E"/>
    <w:rsid w:val="00B3357E"/>
    <w:rsid w:val="00B34393"/>
    <w:rsid w:val="00B34FCB"/>
    <w:rsid w:val="00B3501A"/>
    <w:rsid w:val="00B358A0"/>
    <w:rsid w:val="00B35DCE"/>
    <w:rsid w:val="00B363E9"/>
    <w:rsid w:val="00B364E7"/>
    <w:rsid w:val="00B37442"/>
    <w:rsid w:val="00B37465"/>
    <w:rsid w:val="00B40616"/>
    <w:rsid w:val="00B40B02"/>
    <w:rsid w:val="00B41A9A"/>
    <w:rsid w:val="00B4227C"/>
    <w:rsid w:val="00B42A38"/>
    <w:rsid w:val="00B43FEF"/>
    <w:rsid w:val="00B4409B"/>
    <w:rsid w:val="00B446E5"/>
    <w:rsid w:val="00B44884"/>
    <w:rsid w:val="00B44AF2"/>
    <w:rsid w:val="00B44FD8"/>
    <w:rsid w:val="00B4512F"/>
    <w:rsid w:val="00B454C2"/>
    <w:rsid w:val="00B45DC0"/>
    <w:rsid w:val="00B45F32"/>
    <w:rsid w:val="00B4628C"/>
    <w:rsid w:val="00B464AC"/>
    <w:rsid w:val="00B46515"/>
    <w:rsid w:val="00B46980"/>
    <w:rsid w:val="00B46AFD"/>
    <w:rsid w:val="00B472EA"/>
    <w:rsid w:val="00B50BEF"/>
    <w:rsid w:val="00B51D00"/>
    <w:rsid w:val="00B51EFB"/>
    <w:rsid w:val="00B52F8A"/>
    <w:rsid w:val="00B53F7D"/>
    <w:rsid w:val="00B55337"/>
    <w:rsid w:val="00B56256"/>
    <w:rsid w:val="00B56E04"/>
    <w:rsid w:val="00B57230"/>
    <w:rsid w:val="00B5745B"/>
    <w:rsid w:val="00B57AC4"/>
    <w:rsid w:val="00B57B61"/>
    <w:rsid w:val="00B57DF7"/>
    <w:rsid w:val="00B61F32"/>
    <w:rsid w:val="00B627FA"/>
    <w:rsid w:val="00B63440"/>
    <w:rsid w:val="00B635F3"/>
    <w:rsid w:val="00B63C95"/>
    <w:rsid w:val="00B65129"/>
    <w:rsid w:val="00B65321"/>
    <w:rsid w:val="00B65F88"/>
    <w:rsid w:val="00B66CF3"/>
    <w:rsid w:val="00B6789F"/>
    <w:rsid w:val="00B70351"/>
    <w:rsid w:val="00B70EAE"/>
    <w:rsid w:val="00B71D81"/>
    <w:rsid w:val="00B729B9"/>
    <w:rsid w:val="00B734CA"/>
    <w:rsid w:val="00B73CF9"/>
    <w:rsid w:val="00B7450E"/>
    <w:rsid w:val="00B74DD1"/>
    <w:rsid w:val="00B76690"/>
    <w:rsid w:val="00B77FFE"/>
    <w:rsid w:val="00B80C70"/>
    <w:rsid w:val="00B819CC"/>
    <w:rsid w:val="00B82DF3"/>
    <w:rsid w:val="00B82FB5"/>
    <w:rsid w:val="00B85400"/>
    <w:rsid w:val="00B86DE2"/>
    <w:rsid w:val="00B87556"/>
    <w:rsid w:val="00B879DE"/>
    <w:rsid w:val="00B879FC"/>
    <w:rsid w:val="00B87B82"/>
    <w:rsid w:val="00B90CE0"/>
    <w:rsid w:val="00B911ED"/>
    <w:rsid w:val="00B91513"/>
    <w:rsid w:val="00B92D77"/>
    <w:rsid w:val="00B94ABF"/>
    <w:rsid w:val="00B94B70"/>
    <w:rsid w:val="00B961ED"/>
    <w:rsid w:val="00B96315"/>
    <w:rsid w:val="00B96B5F"/>
    <w:rsid w:val="00B96E5B"/>
    <w:rsid w:val="00BA0201"/>
    <w:rsid w:val="00BA0EDB"/>
    <w:rsid w:val="00BA1732"/>
    <w:rsid w:val="00BA23FF"/>
    <w:rsid w:val="00BA287B"/>
    <w:rsid w:val="00BA2AF4"/>
    <w:rsid w:val="00BA2BBC"/>
    <w:rsid w:val="00BA3103"/>
    <w:rsid w:val="00BA3460"/>
    <w:rsid w:val="00BA586F"/>
    <w:rsid w:val="00BA6A88"/>
    <w:rsid w:val="00BA6E6C"/>
    <w:rsid w:val="00BA716D"/>
    <w:rsid w:val="00BB0BA4"/>
    <w:rsid w:val="00BB1B66"/>
    <w:rsid w:val="00BB2F5D"/>
    <w:rsid w:val="00BB3F24"/>
    <w:rsid w:val="00BB4045"/>
    <w:rsid w:val="00BB4152"/>
    <w:rsid w:val="00BB50DF"/>
    <w:rsid w:val="00BB5AA9"/>
    <w:rsid w:val="00BB652F"/>
    <w:rsid w:val="00BB7E7C"/>
    <w:rsid w:val="00BC1FE6"/>
    <w:rsid w:val="00BC23FA"/>
    <w:rsid w:val="00BC243D"/>
    <w:rsid w:val="00BC362C"/>
    <w:rsid w:val="00BC4762"/>
    <w:rsid w:val="00BC5F43"/>
    <w:rsid w:val="00BC5FD3"/>
    <w:rsid w:val="00BC67A3"/>
    <w:rsid w:val="00BC6C15"/>
    <w:rsid w:val="00BC7305"/>
    <w:rsid w:val="00BC7705"/>
    <w:rsid w:val="00BC7D81"/>
    <w:rsid w:val="00BC7F75"/>
    <w:rsid w:val="00BD13F1"/>
    <w:rsid w:val="00BD1580"/>
    <w:rsid w:val="00BD1900"/>
    <w:rsid w:val="00BD1C68"/>
    <w:rsid w:val="00BD2B2E"/>
    <w:rsid w:val="00BD31B7"/>
    <w:rsid w:val="00BD375D"/>
    <w:rsid w:val="00BD3A47"/>
    <w:rsid w:val="00BD44D6"/>
    <w:rsid w:val="00BD4958"/>
    <w:rsid w:val="00BD4F0A"/>
    <w:rsid w:val="00BD522E"/>
    <w:rsid w:val="00BD54CB"/>
    <w:rsid w:val="00BD56A9"/>
    <w:rsid w:val="00BD5A2C"/>
    <w:rsid w:val="00BD5B0B"/>
    <w:rsid w:val="00BD65A1"/>
    <w:rsid w:val="00BD716C"/>
    <w:rsid w:val="00BE022F"/>
    <w:rsid w:val="00BE1A5D"/>
    <w:rsid w:val="00BE1A84"/>
    <w:rsid w:val="00BE2756"/>
    <w:rsid w:val="00BE3719"/>
    <w:rsid w:val="00BE3F7C"/>
    <w:rsid w:val="00BE4A8B"/>
    <w:rsid w:val="00BE5365"/>
    <w:rsid w:val="00BE541B"/>
    <w:rsid w:val="00BE62F8"/>
    <w:rsid w:val="00BE6308"/>
    <w:rsid w:val="00BE66D1"/>
    <w:rsid w:val="00BE6999"/>
    <w:rsid w:val="00BE6BEB"/>
    <w:rsid w:val="00BE714A"/>
    <w:rsid w:val="00BF0330"/>
    <w:rsid w:val="00BF17EF"/>
    <w:rsid w:val="00BF1D74"/>
    <w:rsid w:val="00BF2736"/>
    <w:rsid w:val="00BF2A2C"/>
    <w:rsid w:val="00BF2AC0"/>
    <w:rsid w:val="00BF332E"/>
    <w:rsid w:val="00BF3591"/>
    <w:rsid w:val="00BF4838"/>
    <w:rsid w:val="00BF5ADB"/>
    <w:rsid w:val="00BF5E46"/>
    <w:rsid w:val="00BF60DE"/>
    <w:rsid w:val="00BF62D1"/>
    <w:rsid w:val="00BF6570"/>
    <w:rsid w:val="00BF6D60"/>
    <w:rsid w:val="00BF70C4"/>
    <w:rsid w:val="00BF752E"/>
    <w:rsid w:val="00BF7946"/>
    <w:rsid w:val="00C002A8"/>
    <w:rsid w:val="00C002F2"/>
    <w:rsid w:val="00C00DE9"/>
    <w:rsid w:val="00C00E67"/>
    <w:rsid w:val="00C01F8D"/>
    <w:rsid w:val="00C0288E"/>
    <w:rsid w:val="00C031DB"/>
    <w:rsid w:val="00C050AE"/>
    <w:rsid w:val="00C06192"/>
    <w:rsid w:val="00C06B47"/>
    <w:rsid w:val="00C06CB6"/>
    <w:rsid w:val="00C06D0E"/>
    <w:rsid w:val="00C0780B"/>
    <w:rsid w:val="00C10067"/>
    <w:rsid w:val="00C128DB"/>
    <w:rsid w:val="00C128E9"/>
    <w:rsid w:val="00C12A60"/>
    <w:rsid w:val="00C12F4D"/>
    <w:rsid w:val="00C12F50"/>
    <w:rsid w:val="00C13C93"/>
    <w:rsid w:val="00C1420E"/>
    <w:rsid w:val="00C14BDA"/>
    <w:rsid w:val="00C15D18"/>
    <w:rsid w:val="00C15EB9"/>
    <w:rsid w:val="00C16677"/>
    <w:rsid w:val="00C1699B"/>
    <w:rsid w:val="00C16BD0"/>
    <w:rsid w:val="00C16F5C"/>
    <w:rsid w:val="00C176BC"/>
    <w:rsid w:val="00C20150"/>
    <w:rsid w:val="00C21150"/>
    <w:rsid w:val="00C22AF5"/>
    <w:rsid w:val="00C23434"/>
    <w:rsid w:val="00C2349F"/>
    <w:rsid w:val="00C245BB"/>
    <w:rsid w:val="00C2508A"/>
    <w:rsid w:val="00C25C42"/>
    <w:rsid w:val="00C26B47"/>
    <w:rsid w:val="00C278EF"/>
    <w:rsid w:val="00C309A2"/>
    <w:rsid w:val="00C30A7F"/>
    <w:rsid w:val="00C30E6D"/>
    <w:rsid w:val="00C31BC1"/>
    <w:rsid w:val="00C32A3B"/>
    <w:rsid w:val="00C33564"/>
    <w:rsid w:val="00C33B91"/>
    <w:rsid w:val="00C342EA"/>
    <w:rsid w:val="00C34820"/>
    <w:rsid w:val="00C348A2"/>
    <w:rsid w:val="00C36156"/>
    <w:rsid w:val="00C36DAC"/>
    <w:rsid w:val="00C40AB2"/>
    <w:rsid w:val="00C427A0"/>
    <w:rsid w:val="00C42C4B"/>
    <w:rsid w:val="00C4310E"/>
    <w:rsid w:val="00C43932"/>
    <w:rsid w:val="00C4405C"/>
    <w:rsid w:val="00C44095"/>
    <w:rsid w:val="00C4566B"/>
    <w:rsid w:val="00C45A2B"/>
    <w:rsid w:val="00C45EC9"/>
    <w:rsid w:val="00C46079"/>
    <w:rsid w:val="00C463A8"/>
    <w:rsid w:val="00C468EE"/>
    <w:rsid w:val="00C47092"/>
    <w:rsid w:val="00C51133"/>
    <w:rsid w:val="00C5161B"/>
    <w:rsid w:val="00C51888"/>
    <w:rsid w:val="00C52C0A"/>
    <w:rsid w:val="00C52D68"/>
    <w:rsid w:val="00C551AC"/>
    <w:rsid w:val="00C5595F"/>
    <w:rsid w:val="00C56345"/>
    <w:rsid w:val="00C56C35"/>
    <w:rsid w:val="00C609A0"/>
    <w:rsid w:val="00C61253"/>
    <w:rsid w:val="00C61A42"/>
    <w:rsid w:val="00C61AD3"/>
    <w:rsid w:val="00C6254D"/>
    <w:rsid w:val="00C62F85"/>
    <w:rsid w:val="00C632A8"/>
    <w:rsid w:val="00C63925"/>
    <w:rsid w:val="00C63B16"/>
    <w:rsid w:val="00C65343"/>
    <w:rsid w:val="00C66919"/>
    <w:rsid w:val="00C67569"/>
    <w:rsid w:val="00C675BD"/>
    <w:rsid w:val="00C70554"/>
    <w:rsid w:val="00C70E37"/>
    <w:rsid w:val="00C7146F"/>
    <w:rsid w:val="00C729F8"/>
    <w:rsid w:val="00C73705"/>
    <w:rsid w:val="00C73773"/>
    <w:rsid w:val="00C73DBA"/>
    <w:rsid w:val="00C7494A"/>
    <w:rsid w:val="00C74A56"/>
    <w:rsid w:val="00C7510C"/>
    <w:rsid w:val="00C7645D"/>
    <w:rsid w:val="00C769DD"/>
    <w:rsid w:val="00C80352"/>
    <w:rsid w:val="00C8120D"/>
    <w:rsid w:val="00C81A8D"/>
    <w:rsid w:val="00C8207C"/>
    <w:rsid w:val="00C83C13"/>
    <w:rsid w:val="00C852B5"/>
    <w:rsid w:val="00C8554D"/>
    <w:rsid w:val="00C8615A"/>
    <w:rsid w:val="00C86171"/>
    <w:rsid w:val="00C8692E"/>
    <w:rsid w:val="00C86A92"/>
    <w:rsid w:val="00C86C68"/>
    <w:rsid w:val="00C87815"/>
    <w:rsid w:val="00C87CCB"/>
    <w:rsid w:val="00C90188"/>
    <w:rsid w:val="00C90BCA"/>
    <w:rsid w:val="00C90FE0"/>
    <w:rsid w:val="00C924EF"/>
    <w:rsid w:val="00C929A6"/>
    <w:rsid w:val="00C93982"/>
    <w:rsid w:val="00C9437E"/>
    <w:rsid w:val="00C94994"/>
    <w:rsid w:val="00C95080"/>
    <w:rsid w:val="00C965E0"/>
    <w:rsid w:val="00C966D2"/>
    <w:rsid w:val="00C9691E"/>
    <w:rsid w:val="00C96A4F"/>
    <w:rsid w:val="00C96CB8"/>
    <w:rsid w:val="00C9733B"/>
    <w:rsid w:val="00C97A0B"/>
    <w:rsid w:val="00C97A16"/>
    <w:rsid w:val="00CA030B"/>
    <w:rsid w:val="00CA0C32"/>
    <w:rsid w:val="00CA102B"/>
    <w:rsid w:val="00CA1276"/>
    <w:rsid w:val="00CA1A0A"/>
    <w:rsid w:val="00CA2589"/>
    <w:rsid w:val="00CA3FD2"/>
    <w:rsid w:val="00CA448A"/>
    <w:rsid w:val="00CA46C4"/>
    <w:rsid w:val="00CA5587"/>
    <w:rsid w:val="00CA5EA4"/>
    <w:rsid w:val="00CA644D"/>
    <w:rsid w:val="00CA6F57"/>
    <w:rsid w:val="00CA7A11"/>
    <w:rsid w:val="00CA7FC7"/>
    <w:rsid w:val="00CB0C44"/>
    <w:rsid w:val="00CB1065"/>
    <w:rsid w:val="00CB1C84"/>
    <w:rsid w:val="00CB22EA"/>
    <w:rsid w:val="00CB2AFE"/>
    <w:rsid w:val="00CB2DE0"/>
    <w:rsid w:val="00CB3E40"/>
    <w:rsid w:val="00CB4351"/>
    <w:rsid w:val="00CB50D7"/>
    <w:rsid w:val="00CB64C9"/>
    <w:rsid w:val="00CB673A"/>
    <w:rsid w:val="00CB7195"/>
    <w:rsid w:val="00CB7741"/>
    <w:rsid w:val="00CB7B67"/>
    <w:rsid w:val="00CC011B"/>
    <w:rsid w:val="00CC1B7E"/>
    <w:rsid w:val="00CC2CCE"/>
    <w:rsid w:val="00CC3C50"/>
    <w:rsid w:val="00CC5848"/>
    <w:rsid w:val="00CC62C2"/>
    <w:rsid w:val="00CD0454"/>
    <w:rsid w:val="00CD0646"/>
    <w:rsid w:val="00CD1355"/>
    <w:rsid w:val="00CD139C"/>
    <w:rsid w:val="00CD1B2F"/>
    <w:rsid w:val="00CD31C1"/>
    <w:rsid w:val="00CD3A9A"/>
    <w:rsid w:val="00CD3C7E"/>
    <w:rsid w:val="00CD4F1A"/>
    <w:rsid w:val="00CD583E"/>
    <w:rsid w:val="00CD5D39"/>
    <w:rsid w:val="00CD61A4"/>
    <w:rsid w:val="00CD62C7"/>
    <w:rsid w:val="00CD679D"/>
    <w:rsid w:val="00CD6F21"/>
    <w:rsid w:val="00CE043A"/>
    <w:rsid w:val="00CE0766"/>
    <w:rsid w:val="00CE1200"/>
    <w:rsid w:val="00CE19A7"/>
    <w:rsid w:val="00CE1CBF"/>
    <w:rsid w:val="00CE26FD"/>
    <w:rsid w:val="00CE2A58"/>
    <w:rsid w:val="00CE3738"/>
    <w:rsid w:val="00CE3A92"/>
    <w:rsid w:val="00CE3B93"/>
    <w:rsid w:val="00CE3CC5"/>
    <w:rsid w:val="00CE42D7"/>
    <w:rsid w:val="00CE445C"/>
    <w:rsid w:val="00CE698A"/>
    <w:rsid w:val="00CE69A0"/>
    <w:rsid w:val="00CE6E3A"/>
    <w:rsid w:val="00CE7A38"/>
    <w:rsid w:val="00CF0153"/>
    <w:rsid w:val="00CF0B33"/>
    <w:rsid w:val="00CF0F22"/>
    <w:rsid w:val="00CF1DFD"/>
    <w:rsid w:val="00CF20D1"/>
    <w:rsid w:val="00CF20D8"/>
    <w:rsid w:val="00CF238D"/>
    <w:rsid w:val="00CF2615"/>
    <w:rsid w:val="00CF31E8"/>
    <w:rsid w:val="00CF3D78"/>
    <w:rsid w:val="00CF525A"/>
    <w:rsid w:val="00CF6B47"/>
    <w:rsid w:val="00CF72F1"/>
    <w:rsid w:val="00CF7302"/>
    <w:rsid w:val="00CF79EF"/>
    <w:rsid w:val="00CF7B93"/>
    <w:rsid w:val="00CF7CD7"/>
    <w:rsid w:val="00CF7CDB"/>
    <w:rsid w:val="00D00677"/>
    <w:rsid w:val="00D01A8F"/>
    <w:rsid w:val="00D03BCB"/>
    <w:rsid w:val="00D0404B"/>
    <w:rsid w:val="00D0406D"/>
    <w:rsid w:val="00D040DB"/>
    <w:rsid w:val="00D04CED"/>
    <w:rsid w:val="00D0521E"/>
    <w:rsid w:val="00D072DA"/>
    <w:rsid w:val="00D0734E"/>
    <w:rsid w:val="00D074BC"/>
    <w:rsid w:val="00D106F1"/>
    <w:rsid w:val="00D11C89"/>
    <w:rsid w:val="00D11C8B"/>
    <w:rsid w:val="00D1326B"/>
    <w:rsid w:val="00D134F5"/>
    <w:rsid w:val="00D14767"/>
    <w:rsid w:val="00D156CE"/>
    <w:rsid w:val="00D1687F"/>
    <w:rsid w:val="00D170DA"/>
    <w:rsid w:val="00D209A0"/>
    <w:rsid w:val="00D21A74"/>
    <w:rsid w:val="00D21AAA"/>
    <w:rsid w:val="00D21CE2"/>
    <w:rsid w:val="00D21D0B"/>
    <w:rsid w:val="00D22E8F"/>
    <w:rsid w:val="00D233A0"/>
    <w:rsid w:val="00D23E77"/>
    <w:rsid w:val="00D2444F"/>
    <w:rsid w:val="00D25596"/>
    <w:rsid w:val="00D25762"/>
    <w:rsid w:val="00D259FC"/>
    <w:rsid w:val="00D267D6"/>
    <w:rsid w:val="00D27319"/>
    <w:rsid w:val="00D2773E"/>
    <w:rsid w:val="00D30B8F"/>
    <w:rsid w:val="00D31D75"/>
    <w:rsid w:val="00D32078"/>
    <w:rsid w:val="00D32426"/>
    <w:rsid w:val="00D32AED"/>
    <w:rsid w:val="00D34776"/>
    <w:rsid w:val="00D34F76"/>
    <w:rsid w:val="00D35513"/>
    <w:rsid w:val="00D4071B"/>
    <w:rsid w:val="00D40D38"/>
    <w:rsid w:val="00D40E02"/>
    <w:rsid w:val="00D410EB"/>
    <w:rsid w:val="00D42973"/>
    <w:rsid w:val="00D42B59"/>
    <w:rsid w:val="00D42D91"/>
    <w:rsid w:val="00D43F98"/>
    <w:rsid w:val="00D45CC0"/>
    <w:rsid w:val="00D46019"/>
    <w:rsid w:val="00D46C50"/>
    <w:rsid w:val="00D46EE3"/>
    <w:rsid w:val="00D470AB"/>
    <w:rsid w:val="00D473D0"/>
    <w:rsid w:val="00D503C2"/>
    <w:rsid w:val="00D50714"/>
    <w:rsid w:val="00D50889"/>
    <w:rsid w:val="00D50BDE"/>
    <w:rsid w:val="00D51CC5"/>
    <w:rsid w:val="00D51EBB"/>
    <w:rsid w:val="00D521C1"/>
    <w:rsid w:val="00D52E99"/>
    <w:rsid w:val="00D53090"/>
    <w:rsid w:val="00D55AC3"/>
    <w:rsid w:val="00D55CC0"/>
    <w:rsid w:val="00D55D1D"/>
    <w:rsid w:val="00D560FC"/>
    <w:rsid w:val="00D577A3"/>
    <w:rsid w:val="00D60358"/>
    <w:rsid w:val="00D61FDB"/>
    <w:rsid w:val="00D6227A"/>
    <w:rsid w:val="00D62D63"/>
    <w:rsid w:val="00D63757"/>
    <w:rsid w:val="00D637CF"/>
    <w:rsid w:val="00D63828"/>
    <w:rsid w:val="00D64103"/>
    <w:rsid w:val="00D6414C"/>
    <w:rsid w:val="00D6526F"/>
    <w:rsid w:val="00D65402"/>
    <w:rsid w:val="00D659B0"/>
    <w:rsid w:val="00D6658F"/>
    <w:rsid w:val="00D667DC"/>
    <w:rsid w:val="00D71AF5"/>
    <w:rsid w:val="00D725E4"/>
    <w:rsid w:val="00D7290C"/>
    <w:rsid w:val="00D72DB7"/>
    <w:rsid w:val="00D735AD"/>
    <w:rsid w:val="00D74ED3"/>
    <w:rsid w:val="00D75EA5"/>
    <w:rsid w:val="00D7776E"/>
    <w:rsid w:val="00D77BA1"/>
    <w:rsid w:val="00D80175"/>
    <w:rsid w:val="00D81E97"/>
    <w:rsid w:val="00D82868"/>
    <w:rsid w:val="00D82AFF"/>
    <w:rsid w:val="00D82F1B"/>
    <w:rsid w:val="00D8306D"/>
    <w:rsid w:val="00D835E3"/>
    <w:rsid w:val="00D83D2C"/>
    <w:rsid w:val="00D842B1"/>
    <w:rsid w:val="00D8476F"/>
    <w:rsid w:val="00D84EE1"/>
    <w:rsid w:val="00D85C7D"/>
    <w:rsid w:val="00D86E63"/>
    <w:rsid w:val="00D87F34"/>
    <w:rsid w:val="00D911A1"/>
    <w:rsid w:val="00D912E5"/>
    <w:rsid w:val="00D92892"/>
    <w:rsid w:val="00D92D73"/>
    <w:rsid w:val="00D93EC9"/>
    <w:rsid w:val="00D943E8"/>
    <w:rsid w:val="00D94B6A"/>
    <w:rsid w:val="00D96BE6"/>
    <w:rsid w:val="00D97BB5"/>
    <w:rsid w:val="00DA1B61"/>
    <w:rsid w:val="00DA1C0F"/>
    <w:rsid w:val="00DA27DC"/>
    <w:rsid w:val="00DA2931"/>
    <w:rsid w:val="00DA46A2"/>
    <w:rsid w:val="00DA46A9"/>
    <w:rsid w:val="00DA5174"/>
    <w:rsid w:val="00DA53C5"/>
    <w:rsid w:val="00DA6D0B"/>
    <w:rsid w:val="00DA7190"/>
    <w:rsid w:val="00DB0448"/>
    <w:rsid w:val="00DB0730"/>
    <w:rsid w:val="00DB0CDC"/>
    <w:rsid w:val="00DB18A0"/>
    <w:rsid w:val="00DB1AFC"/>
    <w:rsid w:val="00DB226C"/>
    <w:rsid w:val="00DB2489"/>
    <w:rsid w:val="00DB25E4"/>
    <w:rsid w:val="00DB30B8"/>
    <w:rsid w:val="00DB4BBB"/>
    <w:rsid w:val="00DB50C1"/>
    <w:rsid w:val="00DB510F"/>
    <w:rsid w:val="00DB60DC"/>
    <w:rsid w:val="00DB64EB"/>
    <w:rsid w:val="00DB705A"/>
    <w:rsid w:val="00DC1AF0"/>
    <w:rsid w:val="00DC25B3"/>
    <w:rsid w:val="00DC2A56"/>
    <w:rsid w:val="00DC2C41"/>
    <w:rsid w:val="00DC3DE4"/>
    <w:rsid w:val="00DC4561"/>
    <w:rsid w:val="00DC4A55"/>
    <w:rsid w:val="00DC55DF"/>
    <w:rsid w:val="00DC56E8"/>
    <w:rsid w:val="00DC60F8"/>
    <w:rsid w:val="00DC6262"/>
    <w:rsid w:val="00DC65AE"/>
    <w:rsid w:val="00DC65BF"/>
    <w:rsid w:val="00DC71E6"/>
    <w:rsid w:val="00DC7577"/>
    <w:rsid w:val="00DC7BF1"/>
    <w:rsid w:val="00DD03D9"/>
    <w:rsid w:val="00DD063D"/>
    <w:rsid w:val="00DD06F3"/>
    <w:rsid w:val="00DD0911"/>
    <w:rsid w:val="00DD0CCA"/>
    <w:rsid w:val="00DD11A3"/>
    <w:rsid w:val="00DD1695"/>
    <w:rsid w:val="00DD1DBB"/>
    <w:rsid w:val="00DD2A6C"/>
    <w:rsid w:val="00DD323A"/>
    <w:rsid w:val="00DD3357"/>
    <w:rsid w:val="00DD3D46"/>
    <w:rsid w:val="00DD3DD9"/>
    <w:rsid w:val="00DD3E8C"/>
    <w:rsid w:val="00DD5D8F"/>
    <w:rsid w:val="00DD6A49"/>
    <w:rsid w:val="00DD7243"/>
    <w:rsid w:val="00DD77FE"/>
    <w:rsid w:val="00DD79AC"/>
    <w:rsid w:val="00DE06A7"/>
    <w:rsid w:val="00DE0982"/>
    <w:rsid w:val="00DE1099"/>
    <w:rsid w:val="00DE1381"/>
    <w:rsid w:val="00DE14BB"/>
    <w:rsid w:val="00DE193E"/>
    <w:rsid w:val="00DE1D9C"/>
    <w:rsid w:val="00DE1DA6"/>
    <w:rsid w:val="00DE1DD9"/>
    <w:rsid w:val="00DE1E5C"/>
    <w:rsid w:val="00DE4451"/>
    <w:rsid w:val="00DE48D1"/>
    <w:rsid w:val="00DE4A7E"/>
    <w:rsid w:val="00DE6D8B"/>
    <w:rsid w:val="00DE7625"/>
    <w:rsid w:val="00DE7EB0"/>
    <w:rsid w:val="00DF0F33"/>
    <w:rsid w:val="00DF1F74"/>
    <w:rsid w:val="00DF3002"/>
    <w:rsid w:val="00DF3173"/>
    <w:rsid w:val="00DF318B"/>
    <w:rsid w:val="00DF3F87"/>
    <w:rsid w:val="00DF41C2"/>
    <w:rsid w:val="00DF43C4"/>
    <w:rsid w:val="00DF4F71"/>
    <w:rsid w:val="00DF5038"/>
    <w:rsid w:val="00DF580F"/>
    <w:rsid w:val="00DF7593"/>
    <w:rsid w:val="00E0017C"/>
    <w:rsid w:val="00E00993"/>
    <w:rsid w:val="00E01D6B"/>
    <w:rsid w:val="00E02674"/>
    <w:rsid w:val="00E04125"/>
    <w:rsid w:val="00E0414E"/>
    <w:rsid w:val="00E054FA"/>
    <w:rsid w:val="00E07169"/>
    <w:rsid w:val="00E1041B"/>
    <w:rsid w:val="00E10B6B"/>
    <w:rsid w:val="00E116C0"/>
    <w:rsid w:val="00E12123"/>
    <w:rsid w:val="00E1230A"/>
    <w:rsid w:val="00E12919"/>
    <w:rsid w:val="00E12BB0"/>
    <w:rsid w:val="00E15B91"/>
    <w:rsid w:val="00E15CDB"/>
    <w:rsid w:val="00E1676D"/>
    <w:rsid w:val="00E205A6"/>
    <w:rsid w:val="00E20A71"/>
    <w:rsid w:val="00E21181"/>
    <w:rsid w:val="00E211BB"/>
    <w:rsid w:val="00E2161B"/>
    <w:rsid w:val="00E21782"/>
    <w:rsid w:val="00E22486"/>
    <w:rsid w:val="00E227E0"/>
    <w:rsid w:val="00E230CA"/>
    <w:rsid w:val="00E24079"/>
    <w:rsid w:val="00E243AC"/>
    <w:rsid w:val="00E25BAE"/>
    <w:rsid w:val="00E2655F"/>
    <w:rsid w:val="00E26C98"/>
    <w:rsid w:val="00E26D71"/>
    <w:rsid w:val="00E2722F"/>
    <w:rsid w:val="00E27BE2"/>
    <w:rsid w:val="00E30507"/>
    <w:rsid w:val="00E30C75"/>
    <w:rsid w:val="00E30FBC"/>
    <w:rsid w:val="00E31D53"/>
    <w:rsid w:val="00E31F66"/>
    <w:rsid w:val="00E3283B"/>
    <w:rsid w:val="00E3288C"/>
    <w:rsid w:val="00E33644"/>
    <w:rsid w:val="00E33AB2"/>
    <w:rsid w:val="00E356A5"/>
    <w:rsid w:val="00E36DBF"/>
    <w:rsid w:val="00E37772"/>
    <w:rsid w:val="00E37957"/>
    <w:rsid w:val="00E37A21"/>
    <w:rsid w:val="00E40E5F"/>
    <w:rsid w:val="00E40FA8"/>
    <w:rsid w:val="00E41DCA"/>
    <w:rsid w:val="00E42671"/>
    <w:rsid w:val="00E432F3"/>
    <w:rsid w:val="00E43AC2"/>
    <w:rsid w:val="00E44062"/>
    <w:rsid w:val="00E4447B"/>
    <w:rsid w:val="00E45008"/>
    <w:rsid w:val="00E467A5"/>
    <w:rsid w:val="00E47220"/>
    <w:rsid w:val="00E47716"/>
    <w:rsid w:val="00E478C7"/>
    <w:rsid w:val="00E47956"/>
    <w:rsid w:val="00E47ED8"/>
    <w:rsid w:val="00E516FD"/>
    <w:rsid w:val="00E51C3E"/>
    <w:rsid w:val="00E51D86"/>
    <w:rsid w:val="00E5349F"/>
    <w:rsid w:val="00E538E5"/>
    <w:rsid w:val="00E53CBE"/>
    <w:rsid w:val="00E5652C"/>
    <w:rsid w:val="00E56716"/>
    <w:rsid w:val="00E56D7B"/>
    <w:rsid w:val="00E6059A"/>
    <w:rsid w:val="00E61211"/>
    <w:rsid w:val="00E61D49"/>
    <w:rsid w:val="00E63457"/>
    <w:rsid w:val="00E64420"/>
    <w:rsid w:val="00E66416"/>
    <w:rsid w:val="00E67A9B"/>
    <w:rsid w:val="00E67FD2"/>
    <w:rsid w:val="00E706B2"/>
    <w:rsid w:val="00E7070F"/>
    <w:rsid w:val="00E73190"/>
    <w:rsid w:val="00E7498F"/>
    <w:rsid w:val="00E7601F"/>
    <w:rsid w:val="00E766C1"/>
    <w:rsid w:val="00E769C8"/>
    <w:rsid w:val="00E80FCD"/>
    <w:rsid w:val="00E8127D"/>
    <w:rsid w:val="00E81449"/>
    <w:rsid w:val="00E81A1D"/>
    <w:rsid w:val="00E81A21"/>
    <w:rsid w:val="00E81B06"/>
    <w:rsid w:val="00E81C36"/>
    <w:rsid w:val="00E81CD3"/>
    <w:rsid w:val="00E82035"/>
    <w:rsid w:val="00E829DE"/>
    <w:rsid w:val="00E8314A"/>
    <w:rsid w:val="00E83466"/>
    <w:rsid w:val="00E83604"/>
    <w:rsid w:val="00E83DD8"/>
    <w:rsid w:val="00E842CE"/>
    <w:rsid w:val="00E8459C"/>
    <w:rsid w:val="00E84630"/>
    <w:rsid w:val="00E84ACE"/>
    <w:rsid w:val="00E84B74"/>
    <w:rsid w:val="00E859DF"/>
    <w:rsid w:val="00E860CA"/>
    <w:rsid w:val="00E8652D"/>
    <w:rsid w:val="00E873BE"/>
    <w:rsid w:val="00E9044C"/>
    <w:rsid w:val="00E93D73"/>
    <w:rsid w:val="00E93FD5"/>
    <w:rsid w:val="00E942CB"/>
    <w:rsid w:val="00E95D43"/>
    <w:rsid w:val="00E96335"/>
    <w:rsid w:val="00E966F0"/>
    <w:rsid w:val="00E9686D"/>
    <w:rsid w:val="00E96E54"/>
    <w:rsid w:val="00E97314"/>
    <w:rsid w:val="00E97C53"/>
    <w:rsid w:val="00E97C68"/>
    <w:rsid w:val="00E97CE1"/>
    <w:rsid w:val="00EA0E8B"/>
    <w:rsid w:val="00EA15A6"/>
    <w:rsid w:val="00EA2212"/>
    <w:rsid w:val="00EA2751"/>
    <w:rsid w:val="00EA322B"/>
    <w:rsid w:val="00EA3EE8"/>
    <w:rsid w:val="00EA59B3"/>
    <w:rsid w:val="00EB017D"/>
    <w:rsid w:val="00EB0DB6"/>
    <w:rsid w:val="00EB128E"/>
    <w:rsid w:val="00EB12E8"/>
    <w:rsid w:val="00EB222A"/>
    <w:rsid w:val="00EB42AE"/>
    <w:rsid w:val="00EB4E60"/>
    <w:rsid w:val="00EB7135"/>
    <w:rsid w:val="00EB738F"/>
    <w:rsid w:val="00EC1BAB"/>
    <w:rsid w:val="00EC1FF9"/>
    <w:rsid w:val="00EC271B"/>
    <w:rsid w:val="00EC2A37"/>
    <w:rsid w:val="00EC31BF"/>
    <w:rsid w:val="00EC3511"/>
    <w:rsid w:val="00EC3CD3"/>
    <w:rsid w:val="00EC4271"/>
    <w:rsid w:val="00EC53B8"/>
    <w:rsid w:val="00EC6B8E"/>
    <w:rsid w:val="00EC76E8"/>
    <w:rsid w:val="00ED03B2"/>
    <w:rsid w:val="00ED0B7A"/>
    <w:rsid w:val="00ED1266"/>
    <w:rsid w:val="00ED18B0"/>
    <w:rsid w:val="00ED1D55"/>
    <w:rsid w:val="00ED2FFE"/>
    <w:rsid w:val="00ED336A"/>
    <w:rsid w:val="00ED3BE1"/>
    <w:rsid w:val="00ED43EB"/>
    <w:rsid w:val="00ED4D3A"/>
    <w:rsid w:val="00ED5360"/>
    <w:rsid w:val="00ED5419"/>
    <w:rsid w:val="00ED5860"/>
    <w:rsid w:val="00ED58AF"/>
    <w:rsid w:val="00ED5C47"/>
    <w:rsid w:val="00ED68EE"/>
    <w:rsid w:val="00EE0349"/>
    <w:rsid w:val="00EE0800"/>
    <w:rsid w:val="00EE1348"/>
    <w:rsid w:val="00EE40F4"/>
    <w:rsid w:val="00EE439D"/>
    <w:rsid w:val="00EE472B"/>
    <w:rsid w:val="00EE5A5C"/>
    <w:rsid w:val="00EE67C1"/>
    <w:rsid w:val="00EE6C74"/>
    <w:rsid w:val="00EE6F4E"/>
    <w:rsid w:val="00EF27C8"/>
    <w:rsid w:val="00EF37A7"/>
    <w:rsid w:val="00EF40D4"/>
    <w:rsid w:val="00EF44A6"/>
    <w:rsid w:val="00EF4FF7"/>
    <w:rsid w:val="00EF6486"/>
    <w:rsid w:val="00EF75A9"/>
    <w:rsid w:val="00EF78C4"/>
    <w:rsid w:val="00F0079E"/>
    <w:rsid w:val="00F012A6"/>
    <w:rsid w:val="00F02B98"/>
    <w:rsid w:val="00F032BC"/>
    <w:rsid w:val="00F04083"/>
    <w:rsid w:val="00F04237"/>
    <w:rsid w:val="00F04528"/>
    <w:rsid w:val="00F05884"/>
    <w:rsid w:val="00F0604B"/>
    <w:rsid w:val="00F06086"/>
    <w:rsid w:val="00F06193"/>
    <w:rsid w:val="00F06974"/>
    <w:rsid w:val="00F06AC2"/>
    <w:rsid w:val="00F06C17"/>
    <w:rsid w:val="00F06DA8"/>
    <w:rsid w:val="00F078BA"/>
    <w:rsid w:val="00F11543"/>
    <w:rsid w:val="00F125A4"/>
    <w:rsid w:val="00F131B8"/>
    <w:rsid w:val="00F1325F"/>
    <w:rsid w:val="00F1378A"/>
    <w:rsid w:val="00F13E03"/>
    <w:rsid w:val="00F14C7D"/>
    <w:rsid w:val="00F151D3"/>
    <w:rsid w:val="00F15466"/>
    <w:rsid w:val="00F15D13"/>
    <w:rsid w:val="00F16920"/>
    <w:rsid w:val="00F17295"/>
    <w:rsid w:val="00F175CD"/>
    <w:rsid w:val="00F17CB6"/>
    <w:rsid w:val="00F20402"/>
    <w:rsid w:val="00F20806"/>
    <w:rsid w:val="00F2081C"/>
    <w:rsid w:val="00F20C60"/>
    <w:rsid w:val="00F21B24"/>
    <w:rsid w:val="00F21BB3"/>
    <w:rsid w:val="00F21BE0"/>
    <w:rsid w:val="00F22577"/>
    <w:rsid w:val="00F2267C"/>
    <w:rsid w:val="00F232EA"/>
    <w:rsid w:val="00F25DF5"/>
    <w:rsid w:val="00F25E83"/>
    <w:rsid w:val="00F270FE"/>
    <w:rsid w:val="00F27724"/>
    <w:rsid w:val="00F30BAE"/>
    <w:rsid w:val="00F31851"/>
    <w:rsid w:val="00F32308"/>
    <w:rsid w:val="00F32F28"/>
    <w:rsid w:val="00F3329F"/>
    <w:rsid w:val="00F3358F"/>
    <w:rsid w:val="00F33DD6"/>
    <w:rsid w:val="00F3452F"/>
    <w:rsid w:val="00F35888"/>
    <w:rsid w:val="00F35C5D"/>
    <w:rsid w:val="00F35D3E"/>
    <w:rsid w:val="00F36145"/>
    <w:rsid w:val="00F4057B"/>
    <w:rsid w:val="00F4067D"/>
    <w:rsid w:val="00F41535"/>
    <w:rsid w:val="00F41DDF"/>
    <w:rsid w:val="00F42410"/>
    <w:rsid w:val="00F431DB"/>
    <w:rsid w:val="00F4480E"/>
    <w:rsid w:val="00F45339"/>
    <w:rsid w:val="00F45CF0"/>
    <w:rsid w:val="00F477C1"/>
    <w:rsid w:val="00F50183"/>
    <w:rsid w:val="00F50E40"/>
    <w:rsid w:val="00F50F08"/>
    <w:rsid w:val="00F51964"/>
    <w:rsid w:val="00F52480"/>
    <w:rsid w:val="00F530FB"/>
    <w:rsid w:val="00F53272"/>
    <w:rsid w:val="00F535A6"/>
    <w:rsid w:val="00F53885"/>
    <w:rsid w:val="00F53F15"/>
    <w:rsid w:val="00F55023"/>
    <w:rsid w:val="00F5670F"/>
    <w:rsid w:val="00F56D07"/>
    <w:rsid w:val="00F57002"/>
    <w:rsid w:val="00F57893"/>
    <w:rsid w:val="00F57B23"/>
    <w:rsid w:val="00F608EF"/>
    <w:rsid w:val="00F60D3B"/>
    <w:rsid w:val="00F60D4E"/>
    <w:rsid w:val="00F61E8D"/>
    <w:rsid w:val="00F62846"/>
    <w:rsid w:val="00F62D1F"/>
    <w:rsid w:val="00F62FDA"/>
    <w:rsid w:val="00F63423"/>
    <w:rsid w:val="00F638EA"/>
    <w:rsid w:val="00F639CA"/>
    <w:rsid w:val="00F64F9B"/>
    <w:rsid w:val="00F659A8"/>
    <w:rsid w:val="00F6717A"/>
    <w:rsid w:val="00F67D3C"/>
    <w:rsid w:val="00F70324"/>
    <w:rsid w:val="00F70948"/>
    <w:rsid w:val="00F71687"/>
    <w:rsid w:val="00F72CD7"/>
    <w:rsid w:val="00F73153"/>
    <w:rsid w:val="00F7347D"/>
    <w:rsid w:val="00F73A71"/>
    <w:rsid w:val="00F742B6"/>
    <w:rsid w:val="00F748A8"/>
    <w:rsid w:val="00F74FCA"/>
    <w:rsid w:val="00F75657"/>
    <w:rsid w:val="00F75669"/>
    <w:rsid w:val="00F75C69"/>
    <w:rsid w:val="00F77334"/>
    <w:rsid w:val="00F809B4"/>
    <w:rsid w:val="00F81A0F"/>
    <w:rsid w:val="00F81D52"/>
    <w:rsid w:val="00F82505"/>
    <w:rsid w:val="00F82D1D"/>
    <w:rsid w:val="00F833D8"/>
    <w:rsid w:val="00F85FE6"/>
    <w:rsid w:val="00F877D3"/>
    <w:rsid w:val="00F87AAC"/>
    <w:rsid w:val="00F87E28"/>
    <w:rsid w:val="00F903BB"/>
    <w:rsid w:val="00F9043F"/>
    <w:rsid w:val="00F90705"/>
    <w:rsid w:val="00F9170B"/>
    <w:rsid w:val="00F9187F"/>
    <w:rsid w:val="00F9229C"/>
    <w:rsid w:val="00F922D3"/>
    <w:rsid w:val="00F92E61"/>
    <w:rsid w:val="00F94A78"/>
    <w:rsid w:val="00F94C94"/>
    <w:rsid w:val="00F95726"/>
    <w:rsid w:val="00F96259"/>
    <w:rsid w:val="00F96902"/>
    <w:rsid w:val="00FA020A"/>
    <w:rsid w:val="00FA132C"/>
    <w:rsid w:val="00FA282A"/>
    <w:rsid w:val="00FA2E7B"/>
    <w:rsid w:val="00FA3393"/>
    <w:rsid w:val="00FA59EE"/>
    <w:rsid w:val="00FA630E"/>
    <w:rsid w:val="00FA6DD9"/>
    <w:rsid w:val="00FA728E"/>
    <w:rsid w:val="00FA7964"/>
    <w:rsid w:val="00FA7AE6"/>
    <w:rsid w:val="00FB047F"/>
    <w:rsid w:val="00FB1B16"/>
    <w:rsid w:val="00FB2636"/>
    <w:rsid w:val="00FB43ED"/>
    <w:rsid w:val="00FB6214"/>
    <w:rsid w:val="00FB77CB"/>
    <w:rsid w:val="00FC024E"/>
    <w:rsid w:val="00FC1127"/>
    <w:rsid w:val="00FC1255"/>
    <w:rsid w:val="00FC170E"/>
    <w:rsid w:val="00FC291F"/>
    <w:rsid w:val="00FC2E1A"/>
    <w:rsid w:val="00FC2E87"/>
    <w:rsid w:val="00FC3FE8"/>
    <w:rsid w:val="00FC421A"/>
    <w:rsid w:val="00FC4483"/>
    <w:rsid w:val="00FC4D0A"/>
    <w:rsid w:val="00FC4F9C"/>
    <w:rsid w:val="00FC54A3"/>
    <w:rsid w:val="00FC5F15"/>
    <w:rsid w:val="00FC77D2"/>
    <w:rsid w:val="00FC7815"/>
    <w:rsid w:val="00FD1A57"/>
    <w:rsid w:val="00FD2896"/>
    <w:rsid w:val="00FD2B5D"/>
    <w:rsid w:val="00FD31F2"/>
    <w:rsid w:val="00FD323B"/>
    <w:rsid w:val="00FD34A4"/>
    <w:rsid w:val="00FD3554"/>
    <w:rsid w:val="00FD35CE"/>
    <w:rsid w:val="00FD3B0F"/>
    <w:rsid w:val="00FD3B21"/>
    <w:rsid w:val="00FD518A"/>
    <w:rsid w:val="00FD576F"/>
    <w:rsid w:val="00FD59BB"/>
    <w:rsid w:val="00FD5A23"/>
    <w:rsid w:val="00FD619E"/>
    <w:rsid w:val="00FD6A6D"/>
    <w:rsid w:val="00FE0F9C"/>
    <w:rsid w:val="00FE171E"/>
    <w:rsid w:val="00FE17A8"/>
    <w:rsid w:val="00FE479E"/>
    <w:rsid w:val="00FE6010"/>
    <w:rsid w:val="00FE6706"/>
    <w:rsid w:val="00FE6E98"/>
    <w:rsid w:val="00FE76E9"/>
    <w:rsid w:val="00FE78A7"/>
    <w:rsid w:val="00FE79D1"/>
    <w:rsid w:val="00FF0543"/>
    <w:rsid w:val="00FF0E16"/>
    <w:rsid w:val="00FF341B"/>
    <w:rsid w:val="00FF46AB"/>
    <w:rsid w:val="00FF4749"/>
    <w:rsid w:val="00FF4B91"/>
    <w:rsid w:val="00FF4E47"/>
    <w:rsid w:val="00FF54A5"/>
    <w:rsid w:val="00FF6C9D"/>
    <w:rsid w:val="00FF7AC5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C0D1D"/>
  <w15:docId w15:val="{9308F135-C855-4BC1-AFDA-5C784FDC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600" w:after="120"/>
      <w:outlineLvl w:val="1"/>
    </w:pPr>
    <w:rPr>
      <w:b/>
      <w:snapToGrid w:val="0"/>
      <w:sz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400" w:after="120"/>
      <w:outlineLvl w:val="2"/>
    </w:pPr>
    <w:rPr>
      <w:b/>
      <w:snapToGrid w:val="0"/>
    </w:rPr>
  </w:style>
  <w:style w:type="paragraph" w:styleId="berschrift4">
    <w:name w:val="heading 4"/>
    <w:basedOn w:val="Standard"/>
    <w:qFormat/>
    <w:pPr>
      <w:numPr>
        <w:ilvl w:val="3"/>
        <w:numId w:val="1"/>
      </w:numPr>
      <w:outlineLvl w:val="3"/>
    </w:pPr>
    <w:rPr>
      <w:b/>
      <w:i/>
      <w:sz w:val="22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b/>
      <w:smallCaps/>
      <w:sz w:val="22"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jc w:val="center"/>
      <w:outlineLvl w:val="5"/>
    </w:pPr>
    <w:rPr>
      <w:b/>
      <w:sz w:val="5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sz w:val="4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numPr>
        <w:numId w:val="2"/>
      </w:numPr>
      <w:spacing w:after="60"/>
    </w:pPr>
  </w:style>
  <w:style w:type="paragraph" w:styleId="Textkrper-Zeileneinzug">
    <w:name w:val="Body Text Indent"/>
    <w:basedOn w:val="Standard"/>
  </w:style>
  <w:style w:type="paragraph" w:styleId="Textkrper3">
    <w:name w:val="Body Text 3"/>
    <w:basedOn w:val="Standard"/>
    <w:pPr>
      <w:jc w:val="both"/>
    </w:pPr>
  </w:style>
  <w:style w:type="paragraph" w:customStyle="1" w:styleId="Vorgabetext">
    <w:name w:val="Vorgabetext"/>
    <w:basedOn w:val="Standard"/>
    <w:rPr>
      <w:rFonts w:ascii="Times New Roman" w:hAnsi="Times New Roman"/>
    </w:rPr>
  </w:style>
  <w:style w:type="paragraph" w:customStyle="1" w:styleId="Grafik">
    <w:name w:val="Grafik"/>
    <w:basedOn w:val="Textkrper"/>
    <w:next w:val="Standard"/>
    <w:pPr>
      <w:keepNext/>
      <w:spacing w:before="120"/>
    </w:pPr>
    <w:rPr>
      <w:sz w:val="22"/>
    </w:rPr>
  </w:style>
  <w:style w:type="paragraph" w:styleId="Textkrper">
    <w:name w:val="Body Text"/>
    <w:basedOn w:val="Standard"/>
    <w:pPr>
      <w:spacing w:after="120"/>
    </w:pPr>
  </w:style>
  <w:style w:type="paragraph" w:customStyle="1" w:styleId="Zwischenzeile">
    <w:name w:val="Zwischenzeile"/>
    <w:basedOn w:val="Standard"/>
    <w:autoRedefine/>
    <w:pPr>
      <w:spacing w:before="120" w:after="60"/>
      <w:ind w:right="6900"/>
    </w:pPr>
    <w:rPr>
      <w:rFonts w:ascii="TheSansOffice" w:hAnsi="TheSansOffice"/>
      <w:b/>
      <w:color w:val="0000FF"/>
      <w:sz w:val="28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rPr>
      <w:rFonts w:ascii="Tahoma" w:hAnsi="Tahoma"/>
      <w:sz w:val="16"/>
    </w:rPr>
  </w:style>
  <w:style w:type="paragraph" w:styleId="Nachrichtenkopf">
    <w:name w:val="Message Header"/>
    <w:basedOn w:val="Textkrper"/>
    <w:pPr>
      <w:keepLines/>
      <w:tabs>
        <w:tab w:val="left" w:pos="3600"/>
        <w:tab w:val="left" w:pos="4752"/>
      </w:tabs>
      <w:ind w:left="1080" w:hanging="1080"/>
    </w:pPr>
    <w:rPr>
      <w:sz w:val="22"/>
    </w:rPr>
  </w:style>
  <w:style w:type="paragraph" w:styleId="Textkrper2">
    <w:name w:val="Body Text 2"/>
    <w:basedOn w:val="Standard"/>
    <w:pPr>
      <w:spacing w:line="360" w:lineRule="auto"/>
    </w:pPr>
    <w:rPr>
      <w:b/>
      <w:sz w:val="22"/>
    </w:rPr>
  </w:style>
  <w:style w:type="paragraph" w:customStyle="1" w:styleId="Definitonsterm">
    <w:name w:val="Definitonsterm"/>
    <w:basedOn w:val="Standard"/>
    <w:next w:val="Definitionsliste"/>
    <w:rPr>
      <w:rFonts w:ascii="Times New Roman" w:hAnsi="Times New Roman"/>
      <w:snapToGrid w:val="0"/>
    </w:rPr>
  </w:style>
  <w:style w:type="paragraph" w:customStyle="1" w:styleId="Definitionsliste">
    <w:name w:val="Definitionsliste"/>
    <w:basedOn w:val="Standard"/>
    <w:next w:val="Definitonsterm"/>
    <w:pPr>
      <w:ind w:left="360"/>
    </w:pPr>
    <w:rPr>
      <w:rFonts w:ascii="Times New Roman" w:hAnsi="Times New Roman"/>
      <w:snapToGrid w:val="0"/>
    </w:rPr>
  </w:style>
  <w:style w:type="paragraph" w:customStyle="1" w:styleId="H1">
    <w:name w:val="H1"/>
    <w:basedOn w:val="Standard"/>
    <w:next w:val="Standard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H2">
    <w:name w:val="H2"/>
    <w:basedOn w:val="Standard"/>
    <w:next w:val="Standard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</w:rPr>
  </w:style>
  <w:style w:type="paragraph" w:customStyle="1" w:styleId="H3">
    <w:name w:val="H3"/>
    <w:basedOn w:val="Standard"/>
    <w:next w:val="Standard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uiPriority w:val="99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customStyle="1" w:styleId="Memokopf-Element">
    <w:name w:val="Memokopf-Element"/>
    <w:rPr>
      <w:b/>
      <w:caps/>
      <w:sz w:val="20"/>
    </w:rPr>
  </w:style>
  <w:style w:type="paragraph" w:customStyle="1" w:styleId="Firmenname">
    <w:name w:val="Firmenname"/>
    <w:basedOn w:val="Textkrper"/>
    <w:next w:val="Standard"/>
    <w:pPr>
      <w:keepNext/>
      <w:keepLines/>
      <w:spacing w:after="0"/>
    </w:pPr>
    <w:rPr>
      <w:b/>
      <w:caps/>
      <w:sz w:val="22"/>
    </w:rPr>
  </w:style>
  <w:style w:type="paragraph" w:customStyle="1" w:styleId="NachrichtenkopfAnfang">
    <w:name w:val="Nachrichtenkopf Anfang"/>
    <w:basedOn w:val="Nachrichtenkopf"/>
    <w:next w:val="Nachrichtenkopf"/>
    <w:pPr>
      <w:spacing w:before="120"/>
    </w:pPr>
  </w:style>
  <w:style w:type="character" w:customStyle="1" w:styleId="Max">
    <w:name w:val="Max."/>
    <w:rPr>
      <w:b/>
      <w:bCs w:val="0"/>
    </w:rPr>
  </w:style>
  <w:style w:type="character" w:styleId="Fett">
    <w:name w:val="Strong"/>
    <w:uiPriority w:val="22"/>
    <w:qFormat/>
    <w:rsid w:val="00035DF3"/>
    <w:rPr>
      <w:b/>
      <w:bCs/>
    </w:rPr>
  </w:style>
  <w:style w:type="paragraph" w:styleId="StandardWeb">
    <w:name w:val="Normal (Web)"/>
    <w:basedOn w:val="Standard"/>
    <w:uiPriority w:val="99"/>
    <w:rsid w:val="00035DF3"/>
    <w:pPr>
      <w:spacing w:line="240" w:lineRule="atLeast"/>
    </w:pPr>
    <w:rPr>
      <w:rFonts w:ascii="Times New Roman" w:hAnsi="Times New Roman"/>
      <w:sz w:val="17"/>
      <w:szCs w:val="17"/>
    </w:rPr>
  </w:style>
  <w:style w:type="paragraph" w:customStyle="1" w:styleId="artikelteaser">
    <w:name w:val="artikelteaser"/>
    <w:basedOn w:val="Standard"/>
    <w:rsid w:val="00035DF3"/>
    <w:pPr>
      <w:spacing w:after="225" w:line="240" w:lineRule="atLeast"/>
      <w:ind w:left="75"/>
      <w:textAlignment w:val="center"/>
    </w:pPr>
    <w:rPr>
      <w:rFonts w:ascii="Times New Roman" w:hAnsi="Times New Roman"/>
      <w:b/>
      <w:bCs/>
      <w:sz w:val="18"/>
      <w:szCs w:val="18"/>
    </w:rPr>
  </w:style>
  <w:style w:type="character" w:customStyle="1" w:styleId="artikelautor1">
    <w:name w:val="artikelautor1"/>
    <w:rsid w:val="00035DF3"/>
    <w:rPr>
      <w:b w:val="0"/>
      <w:bCs w:val="0"/>
      <w:i/>
      <w:iCs/>
    </w:rPr>
  </w:style>
  <w:style w:type="character" w:customStyle="1" w:styleId="artikelbildunterschrift1">
    <w:name w:val="artikelbildunterschrift1"/>
    <w:rsid w:val="00035DF3"/>
    <w:rPr>
      <w:b w:val="0"/>
      <w:bCs w:val="0"/>
      <w:color w:val="666666"/>
      <w:sz w:val="17"/>
      <w:szCs w:val="17"/>
    </w:rPr>
  </w:style>
  <w:style w:type="character" w:customStyle="1" w:styleId="stoerbsdachzeile1">
    <w:name w:val="stoerbsdachzeile1"/>
    <w:rsid w:val="00035DF3"/>
    <w:rPr>
      <w:b w:val="0"/>
      <w:bCs w:val="0"/>
      <w:color w:val="003399"/>
      <w:sz w:val="17"/>
      <w:szCs w:val="17"/>
      <w:shd w:val="clear" w:color="auto" w:fill="EBEBEB"/>
    </w:rPr>
  </w:style>
  <w:style w:type="paragraph" w:customStyle="1" w:styleId="header3">
    <w:name w:val="header3"/>
    <w:basedOn w:val="Standard"/>
    <w:rsid w:val="00035DF3"/>
    <w:pPr>
      <w:spacing w:line="240" w:lineRule="atLeast"/>
    </w:pPr>
    <w:rPr>
      <w:rFonts w:ascii="Times New Roman" w:hAnsi="Times New Roman"/>
      <w:b/>
      <w:bCs/>
      <w:vanish/>
      <w:color w:val="666666"/>
      <w:sz w:val="17"/>
      <w:szCs w:val="17"/>
    </w:rPr>
  </w:style>
  <w:style w:type="character" w:customStyle="1" w:styleId="nlinkheaderteaserschwarz1">
    <w:name w:val="nlinkheaderteaserschwarz1"/>
    <w:rsid w:val="00035DF3"/>
    <w:rPr>
      <w:b/>
      <w:bCs/>
      <w:vanish/>
      <w:webHidden w:val="0"/>
      <w:color w:val="666666"/>
      <w:sz w:val="17"/>
      <w:szCs w:val="17"/>
      <w:specVanish w:val="0"/>
    </w:rPr>
  </w:style>
  <w:style w:type="character" w:customStyle="1" w:styleId="newnlinktext2">
    <w:name w:val="new_nlinktext2"/>
    <w:rsid w:val="00035DF3"/>
    <w:rPr>
      <w:b w:val="0"/>
      <w:bCs w:val="0"/>
      <w:vanish/>
      <w:webHidden w:val="0"/>
      <w:color w:val="000000"/>
      <w:sz w:val="17"/>
      <w:szCs w:val="17"/>
      <w:specVanish w:val="0"/>
    </w:rPr>
  </w:style>
  <w:style w:type="paragraph" w:customStyle="1" w:styleId="StandardWeb7">
    <w:name w:val="Standard (Web)7"/>
    <w:basedOn w:val="Standard"/>
    <w:rsid w:val="00386DDB"/>
    <w:pPr>
      <w:spacing w:after="240"/>
    </w:pPr>
    <w:rPr>
      <w:rFonts w:ascii="Verdana" w:hAnsi="Verdana"/>
      <w:szCs w:val="24"/>
    </w:rPr>
  </w:style>
  <w:style w:type="character" w:customStyle="1" w:styleId="italic">
    <w:name w:val="italic"/>
    <w:basedOn w:val="Absatz-Standardschriftart"/>
    <w:rsid w:val="00935533"/>
  </w:style>
  <w:style w:type="character" w:customStyle="1" w:styleId="left">
    <w:name w:val="left"/>
    <w:basedOn w:val="Absatz-Standardschriftart"/>
    <w:rsid w:val="00935533"/>
  </w:style>
  <w:style w:type="paragraph" w:styleId="Aufzhlungszeichen">
    <w:name w:val="List Bullet"/>
    <w:basedOn w:val="Standard"/>
    <w:autoRedefine/>
    <w:rsid w:val="00F6717A"/>
    <w:pPr>
      <w:numPr>
        <w:numId w:val="3"/>
      </w:numPr>
      <w:ind w:right="6900"/>
    </w:pPr>
    <w:rPr>
      <w:rFonts w:ascii="TheSansOffice" w:hAnsi="TheSansOffice"/>
      <w:sz w:val="18"/>
    </w:rPr>
  </w:style>
  <w:style w:type="paragraph" w:customStyle="1" w:styleId="topic">
    <w:name w:val="topic"/>
    <w:basedOn w:val="Standard"/>
    <w:rsid w:val="00A831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mgdescription">
    <w:name w:val="img_description"/>
    <w:basedOn w:val="Standard"/>
    <w:rsid w:val="00A831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vspace">
    <w:name w:val="vspace"/>
    <w:basedOn w:val="Standard"/>
    <w:rsid w:val="00400B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Kommentarzeichen">
    <w:name w:val="annotation reference"/>
    <w:semiHidden/>
    <w:unhideWhenUsed/>
    <w:rsid w:val="008C0B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C0B25"/>
    <w:rPr>
      <w:sz w:val="20"/>
    </w:rPr>
  </w:style>
  <w:style w:type="character" w:customStyle="1" w:styleId="KommentartextZchn">
    <w:name w:val="Kommentartext Zchn"/>
    <w:link w:val="Kommentartext"/>
    <w:uiPriority w:val="99"/>
    <w:rsid w:val="008C0B2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0B2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C0B25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FE6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674269"/>
    <w:rPr>
      <w:rFonts w:ascii="Arial" w:hAnsi="Arial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34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02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002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752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68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910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9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6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8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5905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</w:div>
                <w:div w:id="2837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084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</w:div>
                <w:div w:id="9187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759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</w:div>
                <w:div w:id="206899169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</w:div>
              </w:divsChild>
            </w:div>
            <w:div w:id="12814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gd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3CEA-D7C6-49EE-A941-C0A745FB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GDL</Company>
  <LinksUpToDate>false</LinksUpToDate>
  <CharactersWithSpaces>3449</CharactersWithSpaces>
  <SharedDoc>false</SharedDoc>
  <HLinks>
    <vt:vector size="6" baseType="variant">
      <vt:variant>
        <vt:i4>7012417</vt:i4>
      </vt:variant>
      <vt:variant>
        <vt:i4>5</vt:i4>
      </vt:variant>
      <vt:variant>
        <vt:i4>0</vt:i4>
      </vt:variant>
      <vt:variant>
        <vt:i4>5</vt:i4>
      </vt:variant>
      <vt:variant>
        <vt:lpwstr>mailto:presse@gdl.de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gese</dc:creator>
  <cp:lastModifiedBy>Elke Uhl</cp:lastModifiedBy>
  <cp:revision>3</cp:revision>
  <cp:lastPrinted>2024-10-01T12:58:00Z</cp:lastPrinted>
  <dcterms:created xsi:type="dcterms:W3CDTF">2024-10-01T12:58:00Z</dcterms:created>
  <dcterms:modified xsi:type="dcterms:W3CDTF">2024-10-01T13:05:00Z</dcterms:modified>
</cp:coreProperties>
</file>